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62EDCF" w14:textId="4350B2E2" w:rsidR="00A7557A" w:rsidRPr="00D67D9D" w:rsidRDefault="00A7557A" w:rsidP="00A7557A">
      <w:pPr>
        <w:pStyle w:val="Nadpis1"/>
        <w:jc w:val="center"/>
        <w:rPr>
          <w:b/>
          <w:sz w:val="30"/>
          <w:szCs w:val="30"/>
        </w:rPr>
      </w:pPr>
      <w:r w:rsidRPr="00A050A4">
        <w:rPr>
          <w:b/>
          <w:sz w:val="30"/>
          <w:szCs w:val="30"/>
        </w:rPr>
        <w:t xml:space="preserve">Dodatek č. </w:t>
      </w:r>
      <w:r w:rsidR="009C5FDC">
        <w:rPr>
          <w:b/>
          <w:sz w:val="30"/>
          <w:szCs w:val="30"/>
        </w:rPr>
        <w:t>3</w:t>
      </w:r>
      <w:r w:rsidRPr="00A050A4">
        <w:rPr>
          <w:b/>
          <w:sz w:val="30"/>
          <w:szCs w:val="30"/>
        </w:rPr>
        <w:t xml:space="preserve"> ze dne </w:t>
      </w:r>
      <w:r w:rsidR="00A050A4" w:rsidRPr="00A050A4">
        <w:rPr>
          <w:b/>
          <w:sz w:val="30"/>
          <w:szCs w:val="30"/>
        </w:rPr>
        <w:t>0</w:t>
      </w:r>
      <w:r w:rsidR="00F5769C">
        <w:rPr>
          <w:b/>
          <w:sz w:val="30"/>
          <w:szCs w:val="30"/>
        </w:rPr>
        <w:t>1</w:t>
      </w:r>
      <w:r w:rsidR="00A050A4" w:rsidRPr="00A050A4">
        <w:rPr>
          <w:b/>
          <w:sz w:val="30"/>
          <w:szCs w:val="30"/>
        </w:rPr>
        <w:t>. 0</w:t>
      </w:r>
      <w:r w:rsidR="00F5769C">
        <w:rPr>
          <w:b/>
          <w:sz w:val="30"/>
          <w:szCs w:val="30"/>
        </w:rPr>
        <w:t>8</w:t>
      </w:r>
      <w:r w:rsidR="00A050A4" w:rsidRPr="00A050A4">
        <w:rPr>
          <w:b/>
          <w:sz w:val="30"/>
          <w:szCs w:val="30"/>
        </w:rPr>
        <w:t>. 2</w:t>
      </w:r>
      <w:r w:rsidR="007D7A64" w:rsidRPr="00A050A4">
        <w:rPr>
          <w:b/>
          <w:sz w:val="30"/>
          <w:szCs w:val="30"/>
        </w:rPr>
        <w:t>022,</w:t>
      </w:r>
      <w:r w:rsidRPr="00A050A4">
        <w:rPr>
          <w:b/>
          <w:sz w:val="30"/>
          <w:szCs w:val="30"/>
        </w:rPr>
        <w:t xml:space="preserve"> kterým se </w:t>
      </w:r>
      <w:r w:rsidR="00CE6600" w:rsidRPr="00A050A4">
        <w:rPr>
          <w:b/>
          <w:sz w:val="30"/>
          <w:szCs w:val="30"/>
        </w:rPr>
        <w:t xml:space="preserve">od </w:t>
      </w:r>
      <w:r w:rsidR="00F5769C">
        <w:rPr>
          <w:b/>
          <w:sz w:val="30"/>
          <w:szCs w:val="30"/>
        </w:rPr>
        <w:t>01. 09. 2022</w:t>
      </w:r>
      <w:r w:rsidR="00CE6600" w:rsidRPr="00A050A4">
        <w:rPr>
          <w:b/>
          <w:sz w:val="30"/>
          <w:szCs w:val="30"/>
        </w:rPr>
        <w:t xml:space="preserve"> </w:t>
      </w:r>
      <w:r w:rsidRPr="00A050A4">
        <w:rPr>
          <w:b/>
          <w:sz w:val="30"/>
          <w:szCs w:val="30"/>
        </w:rPr>
        <w:t xml:space="preserve">mění </w:t>
      </w:r>
      <w:r w:rsidR="00CE6600" w:rsidRPr="00A050A4">
        <w:rPr>
          <w:b/>
          <w:sz w:val="30"/>
          <w:szCs w:val="30"/>
        </w:rPr>
        <w:br/>
      </w:r>
      <w:r w:rsidRPr="00A050A4">
        <w:rPr>
          <w:b/>
          <w:sz w:val="30"/>
          <w:szCs w:val="30"/>
        </w:rPr>
        <w:t xml:space="preserve">a upravuje školní vzdělávací program Základní školy Litomyšl, Zámecká 496 </w:t>
      </w:r>
      <w:r w:rsidRPr="00A050A4">
        <w:rPr>
          <w:b/>
          <w:sz w:val="30"/>
          <w:szCs w:val="30"/>
        </w:rPr>
        <w:br/>
        <w:t>„Cestou vzdělávání ke splnění svých přání“ vydaný 1. 9. 20</w:t>
      </w:r>
      <w:r w:rsidR="00946823" w:rsidRPr="00A050A4">
        <w:rPr>
          <w:b/>
          <w:sz w:val="30"/>
          <w:szCs w:val="30"/>
        </w:rPr>
        <w:t>21</w:t>
      </w:r>
      <w:r w:rsidRPr="00A050A4">
        <w:rPr>
          <w:b/>
          <w:sz w:val="30"/>
          <w:szCs w:val="30"/>
        </w:rPr>
        <w:t>.</w:t>
      </w:r>
    </w:p>
    <w:p w14:paraId="7F49FE2E" w14:textId="77777777" w:rsidR="00465E66" w:rsidRDefault="00465E66"/>
    <w:p w14:paraId="54A91EB3" w14:textId="66995ED9" w:rsidR="00412396" w:rsidRPr="00A050A4" w:rsidRDefault="004263D9" w:rsidP="00A362DC">
      <w:pPr>
        <w:pStyle w:val="Nadpis2"/>
        <w:numPr>
          <w:ilvl w:val="0"/>
          <w:numId w:val="4"/>
        </w:numPr>
        <w:jc w:val="both"/>
        <w:rPr>
          <w:b/>
        </w:rPr>
      </w:pPr>
      <w:r w:rsidRPr="00A050A4">
        <w:rPr>
          <w:b/>
        </w:rPr>
        <w:t xml:space="preserve">Úprava </w:t>
      </w:r>
      <w:r w:rsidR="00F5769C">
        <w:rPr>
          <w:b/>
        </w:rPr>
        <w:t>školního řádu</w:t>
      </w:r>
    </w:p>
    <w:p w14:paraId="53B2339D" w14:textId="27E4B4D6" w:rsidR="00F5769C" w:rsidRPr="00FD21DB" w:rsidRDefault="00F5769C" w:rsidP="00F5769C">
      <w:pPr>
        <w:ind w:firstLine="360"/>
        <w:jc w:val="both"/>
        <w:rPr>
          <w:sz w:val="24"/>
          <w:szCs w:val="24"/>
        </w:rPr>
      </w:pPr>
      <w:r w:rsidRPr="00FD21DB">
        <w:rPr>
          <w:sz w:val="24"/>
          <w:szCs w:val="24"/>
        </w:rPr>
        <w:t xml:space="preserve">Úprava školního řádu se týká zákazu nošení nikotinových sáčků do školy. Nikotinový sáček bez obsahu tabáku nelze podřadit pod tabákový výrobek ve smyslu § 2 písm. b) zák. </w:t>
      </w:r>
      <w:r w:rsidRPr="00FD21DB">
        <w:rPr>
          <w:sz w:val="24"/>
          <w:szCs w:val="24"/>
        </w:rPr>
        <w:br/>
        <w:t xml:space="preserve">č. 65/2017 Sb. Aby škola mohla přinášení nikotinových sáčku do školy postihovat, </w:t>
      </w:r>
      <w:r w:rsidR="009C5FDC">
        <w:rPr>
          <w:sz w:val="24"/>
          <w:szCs w:val="24"/>
        </w:rPr>
        <w:t>je</w:t>
      </w:r>
      <w:r w:rsidRPr="00FD21DB">
        <w:rPr>
          <w:sz w:val="24"/>
          <w:szCs w:val="24"/>
        </w:rPr>
        <w:t xml:space="preserve"> školní řád upraven následujícím způsobem:</w:t>
      </w:r>
    </w:p>
    <w:p w14:paraId="7672DFDB" w14:textId="06779A9F" w:rsidR="00F5769C" w:rsidRDefault="00F5769C" w:rsidP="00F5769C">
      <w:pPr>
        <w:ind w:firstLine="360"/>
        <w:jc w:val="both"/>
        <w:rPr>
          <w:color w:val="FF0000"/>
          <w:sz w:val="24"/>
          <w:szCs w:val="24"/>
        </w:rPr>
      </w:pPr>
      <w:r w:rsidRPr="00FD21DB">
        <w:rPr>
          <w:strike/>
          <w:sz w:val="24"/>
          <w:szCs w:val="24"/>
        </w:rPr>
        <w:t xml:space="preserve">Žákům je zakázáno nošení, držení, distribuce a zneužívání návykových látek. </w:t>
      </w:r>
      <w:r w:rsidRPr="00FD21DB">
        <w:rPr>
          <w:color w:val="FF0000"/>
          <w:sz w:val="24"/>
          <w:szCs w:val="24"/>
        </w:rPr>
        <w:t>Žákům je zakázáno do školy vnášet a ve škole užívat návykové látky a jedy a takové látky, které je svým vzhledem, chutí a ko</w:t>
      </w:r>
      <w:bookmarkStart w:id="0" w:name="_GoBack"/>
      <w:bookmarkEnd w:id="0"/>
      <w:r w:rsidRPr="00FD21DB">
        <w:rPr>
          <w:color w:val="FF0000"/>
          <w:sz w:val="24"/>
          <w:szCs w:val="24"/>
        </w:rPr>
        <w:t>nzistencí napodobují.</w:t>
      </w:r>
    </w:p>
    <w:p w14:paraId="35737857" w14:textId="77777777" w:rsidR="00FD21DB" w:rsidRPr="00FD21DB" w:rsidRDefault="00FD21DB" w:rsidP="00F5769C">
      <w:pPr>
        <w:ind w:firstLine="360"/>
        <w:jc w:val="both"/>
        <w:rPr>
          <w:color w:val="FF0000"/>
          <w:sz w:val="24"/>
          <w:szCs w:val="24"/>
        </w:rPr>
      </w:pPr>
    </w:p>
    <w:p w14:paraId="17C13FFA" w14:textId="0321A3F5" w:rsidR="007D7A64" w:rsidRPr="00A050A4" w:rsidRDefault="00F5769C" w:rsidP="003B4818">
      <w:pPr>
        <w:pStyle w:val="Nadpis2"/>
        <w:numPr>
          <w:ilvl w:val="0"/>
          <w:numId w:val="4"/>
        </w:numPr>
        <w:jc w:val="both"/>
        <w:rPr>
          <w:b/>
        </w:rPr>
      </w:pPr>
      <w:r>
        <w:rPr>
          <w:b/>
        </w:rPr>
        <w:t>Úprava vzdělávacího obsahu španělského jazyka</w:t>
      </w:r>
      <w:r w:rsidR="00FB32BA">
        <w:rPr>
          <w:b/>
        </w:rPr>
        <w:t xml:space="preserve"> a volitelného předmětu robotika a programování</w:t>
      </w:r>
    </w:p>
    <w:p w14:paraId="5187651E" w14:textId="3F878ADB" w:rsidR="007D7A64" w:rsidRDefault="00FD21DB" w:rsidP="00FB32B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Po prvním roce výuky španělského jazyka jako druhého cizího jazyka do</w:t>
      </w:r>
      <w:r w:rsidR="00FB32BA">
        <w:rPr>
          <w:sz w:val="24"/>
          <w:szCs w:val="24"/>
        </w:rPr>
        <w:t>šlo</w:t>
      </w:r>
      <w:r>
        <w:rPr>
          <w:sz w:val="24"/>
          <w:szCs w:val="24"/>
        </w:rPr>
        <w:t xml:space="preserve"> k novému rozložení učiva do ročníků tak, aby bylo možné dosáhnout v</w:t>
      </w:r>
      <w:r w:rsidR="009C5FDC">
        <w:rPr>
          <w:sz w:val="24"/>
          <w:szCs w:val="24"/>
        </w:rPr>
        <w:t>šech</w:t>
      </w:r>
      <w:r>
        <w:rPr>
          <w:sz w:val="24"/>
          <w:szCs w:val="24"/>
        </w:rPr>
        <w:t xml:space="preserve"> očekávaných výstupů.</w:t>
      </w:r>
    </w:p>
    <w:p w14:paraId="02C96AE1" w14:textId="77BCE53E" w:rsidR="00FD21DB" w:rsidRDefault="00FD21DB" w:rsidP="007D7A6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Ze 7. do 8. ročníku </w:t>
      </w:r>
      <w:r w:rsidR="00FB32BA">
        <w:rPr>
          <w:sz w:val="24"/>
          <w:szCs w:val="24"/>
        </w:rPr>
        <w:t>bylo</w:t>
      </w:r>
      <w:r>
        <w:rPr>
          <w:sz w:val="24"/>
          <w:szCs w:val="24"/>
        </w:rPr>
        <w:t xml:space="preserve"> přesunuto veškeré učivo od tématu „Zvířata“.</w:t>
      </w:r>
    </w:p>
    <w:p w14:paraId="4F8B1E28" w14:textId="36102136" w:rsidR="00FD21DB" w:rsidRDefault="00FD21DB" w:rsidP="007D7A6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 8. do 9. ročníku </w:t>
      </w:r>
      <w:r w:rsidR="00FB32BA">
        <w:rPr>
          <w:sz w:val="24"/>
          <w:szCs w:val="24"/>
        </w:rPr>
        <w:t>bylo</w:t>
      </w:r>
      <w:r>
        <w:rPr>
          <w:sz w:val="24"/>
          <w:szCs w:val="24"/>
        </w:rPr>
        <w:t xml:space="preserve"> přesunuto veškeré učivo od tématu „Vazba </w:t>
      </w:r>
      <w:proofErr w:type="spellStart"/>
      <w:r>
        <w:rPr>
          <w:sz w:val="24"/>
          <w:szCs w:val="24"/>
        </w:rPr>
        <w:t>ir</w:t>
      </w:r>
      <w:proofErr w:type="spellEnd"/>
      <w:r>
        <w:rPr>
          <w:sz w:val="24"/>
          <w:szCs w:val="24"/>
        </w:rPr>
        <w:t xml:space="preserve"> + infinitiv“.</w:t>
      </w:r>
    </w:p>
    <w:p w14:paraId="2C0B6E6F" w14:textId="4B5F8312" w:rsidR="00FB32BA" w:rsidRDefault="00FB32BA" w:rsidP="007D7A6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2A343177" w14:textId="4599400D" w:rsidR="00FB32BA" w:rsidRDefault="00FB32BA" w:rsidP="007D7A6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Po prvním roce výuky volitelného předmětu robotika a programování došlo k úpravě (rozšíření) vzdělávacího obsahu předmětu, očekávaných výstupů i časového vymezení. Nově bude předmět nabízen již od 6. ročníku (dosud jen 8. – 9. ročník).</w:t>
      </w:r>
    </w:p>
    <w:p w14:paraId="1333679F" w14:textId="361AFF0D" w:rsidR="00FB32BA" w:rsidRPr="00A050A4" w:rsidRDefault="00FB32BA" w:rsidP="007D7A6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23F81331" w14:textId="77777777" w:rsidR="007D7A64" w:rsidRPr="00A050A4" w:rsidRDefault="007D7A64" w:rsidP="00735036">
      <w:pPr>
        <w:jc w:val="both"/>
        <w:rPr>
          <w:sz w:val="24"/>
          <w:szCs w:val="24"/>
        </w:rPr>
      </w:pPr>
    </w:p>
    <w:p w14:paraId="1CF0F239" w14:textId="67F7BC12" w:rsidR="00735036" w:rsidRPr="00A050A4" w:rsidRDefault="007C3BB6" w:rsidP="00735036">
      <w:pPr>
        <w:jc w:val="both"/>
        <w:rPr>
          <w:sz w:val="24"/>
          <w:szCs w:val="24"/>
        </w:rPr>
      </w:pPr>
      <w:r w:rsidRPr="00A050A4">
        <w:rPr>
          <w:sz w:val="24"/>
          <w:szCs w:val="24"/>
        </w:rPr>
        <w:t xml:space="preserve">V Litomyšli </w:t>
      </w:r>
      <w:r w:rsidR="00A050A4" w:rsidRPr="00A050A4">
        <w:rPr>
          <w:sz w:val="24"/>
          <w:szCs w:val="24"/>
        </w:rPr>
        <w:t>0</w:t>
      </w:r>
      <w:r w:rsidR="00FD21DB">
        <w:rPr>
          <w:sz w:val="24"/>
          <w:szCs w:val="24"/>
        </w:rPr>
        <w:t>1</w:t>
      </w:r>
      <w:r w:rsidR="00A050A4" w:rsidRPr="00A050A4">
        <w:rPr>
          <w:sz w:val="24"/>
          <w:szCs w:val="24"/>
        </w:rPr>
        <w:t>. 0</w:t>
      </w:r>
      <w:r w:rsidR="00FD21DB">
        <w:rPr>
          <w:sz w:val="24"/>
          <w:szCs w:val="24"/>
        </w:rPr>
        <w:t>8</w:t>
      </w:r>
      <w:r w:rsidR="00A050A4" w:rsidRPr="00A050A4">
        <w:rPr>
          <w:sz w:val="24"/>
          <w:szCs w:val="24"/>
        </w:rPr>
        <w:t>.</w:t>
      </w:r>
      <w:r w:rsidR="001A7D74" w:rsidRPr="00A050A4">
        <w:rPr>
          <w:sz w:val="24"/>
          <w:szCs w:val="24"/>
        </w:rPr>
        <w:t xml:space="preserve"> 202</w:t>
      </w:r>
      <w:r w:rsidR="007D7A64" w:rsidRPr="00A050A4">
        <w:rPr>
          <w:sz w:val="24"/>
          <w:szCs w:val="24"/>
        </w:rPr>
        <w:t>2</w:t>
      </w:r>
    </w:p>
    <w:p w14:paraId="62892D80" w14:textId="77777777" w:rsidR="00735036" w:rsidRPr="00A050A4" w:rsidRDefault="00735036" w:rsidP="00735036">
      <w:pPr>
        <w:pStyle w:val="Bezmezer"/>
        <w:ind w:left="7080" w:firstLine="433"/>
        <w:jc w:val="center"/>
        <w:rPr>
          <w:sz w:val="24"/>
          <w:szCs w:val="24"/>
        </w:rPr>
      </w:pPr>
    </w:p>
    <w:p w14:paraId="43A37B90" w14:textId="77777777" w:rsidR="00735036" w:rsidRPr="00A050A4" w:rsidRDefault="00735036" w:rsidP="00735036">
      <w:pPr>
        <w:pStyle w:val="Bezmezer"/>
        <w:ind w:left="7080" w:firstLine="433"/>
        <w:jc w:val="center"/>
        <w:rPr>
          <w:sz w:val="24"/>
          <w:szCs w:val="24"/>
        </w:rPr>
      </w:pPr>
    </w:p>
    <w:p w14:paraId="71C82B03" w14:textId="77777777" w:rsidR="00F87F65" w:rsidRPr="00A050A4" w:rsidRDefault="00F87F65" w:rsidP="00735036">
      <w:pPr>
        <w:pStyle w:val="Bezmezer"/>
        <w:ind w:left="7080" w:firstLine="433"/>
        <w:jc w:val="center"/>
        <w:rPr>
          <w:sz w:val="24"/>
          <w:szCs w:val="24"/>
        </w:rPr>
      </w:pPr>
    </w:p>
    <w:p w14:paraId="2726FAEB" w14:textId="77777777" w:rsidR="00735036" w:rsidRPr="00A050A4" w:rsidRDefault="00946823" w:rsidP="00946823">
      <w:pPr>
        <w:pStyle w:val="Bezmezer"/>
        <w:ind w:left="6372"/>
        <w:rPr>
          <w:sz w:val="24"/>
          <w:szCs w:val="24"/>
        </w:rPr>
      </w:pPr>
      <w:r w:rsidRPr="00A050A4">
        <w:rPr>
          <w:sz w:val="24"/>
          <w:szCs w:val="24"/>
        </w:rPr>
        <w:t xml:space="preserve">Mgr. Ondřej </w:t>
      </w:r>
      <w:proofErr w:type="spellStart"/>
      <w:r w:rsidRPr="00A050A4">
        <w:rPr>
          <w:sz w:val="24"/>
          <w:szCs w:val="24"/>
        </w:rPr>
        <w:t>Vomočil</w:t>
      </w:r>
      <w:proofErr w:type="spellEnd"/>
    </w:p>
    <w:p w14:paraId="1D74C158" w14:textId="77777777" w:rsidR="00735036" w:rsidRPr="00946823" w:rsidRDefault="00946823" w:rsidP="00946823">
      <w:pPr>
        <w:pStyle w:val="Bezmezer"/>
        <w:ind w:left="4956" w:firstLine="708"/>
        <w:rPr>
          <w:sz w:val="24"/>
          <w:szCs w:val="24"/>
        </w:rPr>
      </w:pPr>
      <w:r w:rsidRPr="00A050A4">
        <w:rPr>
          <w:sz w:val="24"/>
          <w:szCs w:val="24"/>
        </w:rPr>
        <w:t xml:space="preserve">                      </w:t>
      </w:r>
      <w:r w:rsidR="00735036" w:rsidRPr="00A050A4">
        <w:rPr>
          <w:sz w:val="24"/>
          <w:szCs w:val="24"/>
        </w:rPr>
        <w:t>ředitel školy</w:t>
      </w:r>
    </w:p>
    <w:p w14:paraId="232A1ABF" w14:textId="77777777" w:rsidR="00735036" w:rsidRDefault="00735036" w:rsidP="00535660">
      <w:pPr>
        <w:jc w:val="both"/>
      </w:pPr>
    </w:p>
    <w:sectPr w:rsidR="00735036" w:rsidSect="00412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29C95" w14:textId="77777777" w:rsidR="009C0EE4" w:rsidRDefault="009C0EE4" w:rsidP="00AF7F32">
      <w:pPr>
        <w:spacing w:after="0" w:line="240" w:lineRule="auto"/>
      </w:pPr>
      <w:r>
        <w:separator/>
      </w:r>
    </w:p>
  </w:endnote>
  <w:endnote w:type="continuationSeparator" w:id="0">
    <w:p w14:paraId="1FFDB7BA" w14:textId="77777777" w:rsidR="009C0EE4" w:rsidRDefault="009C0EE4" w:rsidP="00AF7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16712" w14:textId="77777777" w:rsidR="009C0EE4" w:rsidRDefault="009C0EE4" w:rsidP="00AF7F32">
      <w:pPr>
        <w:spacing w:after="0" w:line="240" w:lineRule="auto"/>
      </w:pPr>
      <w:r>
        <w:separator/>
      </w:r>
    </w:p>
  </w:footnote>
  <w:footnote w:type="continuationSeparator" w:id="0">
    <w:p w14:paraId="390BE0FA" w14:textId="77777777" w:rsidR="009C0EE4" w:rsidRDefault="009C0EE4" w:rsidP="00AF7F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6FF1CBE"/>
    <w:multiLevelType w:val="hybridMultilevel"/>
    <w:tmpl w:val="9F1807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28C1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C2985"/>
    <w:multiLevelType w:val="hybridMultilevel"/>
    <w:tmpl w:val="F8FC8B30"/>
    <w:lvl w:ilvl="0" w:tplc="D66C97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71CDB"/>
    <w:multiLevelType w:val="hybridMultilevel"/>
    <w:tmpl w:val="7AC8E8C4"/>
    <w:lvl w:ilvl="0" w:tplc="FFFFFFFF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21413"/>
    <w:multiLevelType w:val="hybridMultilevel"/>
    <w:tmpl w:val="A9FE073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6A1647"/>
    <w:multiLevelType w:val="hybridMultilevel"/>
    <w:tmpl w:val="83DCF37A"/>
    <w:lvl w:ilvl="0" w:tplc="BD94888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3B0D2B"/>
    <w:multiLevelType w:val="hybridMultilevel"/>
    <w:tmpl w:val="34728684"/>
    <w:lvl w:ilvl="0" w:tplc="0B6A33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437B1"/>
    <w:multiLevelType w:val="multilevel"/>
    <w:tmpl w:val="836A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4E70E2"/>
    <w:multiLevelType w:val="hybridMultilevel"/>
    <w:tmpl w:val="A798146C"/>
    <w:lvl w:ilvl="0" w:tplc="DD769E02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1659CC"/>
    <w:multiLevelType w:val="singleLevel"/>
    <w:tmpl w:val="494C6818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2B17039"/>
    <w:multiLevelType w:val="hybridMultilevel"/>
    <w:tmpl w:val="458A3EA2"/>
    <w:lvl w:ilvl="0" w:tplc="866A02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16B35"/>
    <w:multiLevelType w:val="hybridMultilevel"/>
    <w:tmpl w:val="CF686A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2E7F4E"/>
    <w:multiLevelType w:val="hybridMultilevel"/>
    <w:tmpl w:val="3544D0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1E3764"/>
    <w:multiLevelType w:val="hybridMultilevel"/>
    <w:tmpl w:val="E2CC7228"/>
    <w:lvl w:ilvl="0" w:tplc="D66C97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2A5B6B"/>
    <w:multiLevelType w:val="hybridMultilevel"/>
    <w:tmpl w:val="D98457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0B7DF6"/>
    <w:multiLevelType w:val="hybridMultilevel"/>
    <w:tmpl w:val="182EF8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E04ABC"/>
    <w:multiLevelType w:val="hybridMultilevel"/>
    <w:tmpl w:val="01B26874"/>
    <w:lvl w:ilvl="0" w:tplc="112E80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DA7975"/>
    <w:multiLevelType w:val="hybridMultilevel"/>
    <w:tmpl w:val="9F2A96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0"/>
  </w:num>
  <w:num w:numId="4">
    <w:abstractNumId w:val="14"/>
  </w:num>
  <w:num w:numId="5">
    <w:abstractNumId w:val="13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5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4"/>
  </w:num>
  <w:num w:numId="14">
    <w:abstractNumId w:val="9"/>
  </w:num>
  <w:num w:numId="15">
    <w:abstractNumId w:val="3"/>
  </w:num>
  <w:num w:numId="16">
    <w:abstractNumId w:val="1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57A"/>
    <w:rsid w:val="000707FF"/>
    <w:rsid w:val="000C430B"/>
    <w:rsid w:val="00106EDD"/>
    <w:rsid w:val="0018583D"/>
    <w:rsid w:val="001A7D74"/>
    <w:rsid w:val="002272A3"/>
    <w:rsid w:val="002576DA"/>
    <w:rsid w:val="002776F8"/>
    <w:rsid w:val="003944FE"/>
    <w:rsid w:val="003B4818"/>
    <w:rsid w:val="00412396"/>
    <w:rsid w:val="004263D9"/>
    <w:rsid w:val="00465E66"/>
    <w:rsid w:val="00472403"/>
    <w:rsid w:val="00501215"/>
    <w:rsid w:val="00535660"/>
    <w:rsid w:val="00552A01"/>
    <w:rsid w:val="00566F8D"/>
    <w:rsid w:val="005764A9"/>
    <w:rsid w:val="005B48A4"/>
    <w:rsid w:val="00606D47"/>
    <w:rsid w:val="00676576"/>
    <w:rsid w:val="006B3D50"/>
    <w:rsid w:val="00735036"/>
    <w:rsid w:val="0075185F"/>
    <w:rsid w:val="0077459E"/>
    <w:rsid w:val="00794E72"/>
    <w:rsid w:val="007A3F31"/>
    <w:rsid w:val="007C3BB6"/>
    <w:rsid w:val="007D7A64"/>
    <w:rsid w:val="008273E8"/>
    <w:rsid w:val="008C0EF4"/>
    <w:rsid w:val="00907FD7"/>
    <w:rsid w:val="00940A67"/>
    <w:rsid w:val="00946823"/>
    <w:rsid w:val="009663E3"/>
    <w:rsid w:val="0098713B"/>
    <w:rsid w:val="009B56C7"/>
    <w:rsid w:val="009C0EE4"/>
    <w:rsid w:val="009C5FDC"/>
    <w:rsid w:val="009F24BA"/>
    <w:rsid w:val="00A050A4"/>
    <w:rsid w:val="00A362DC"/>
    <w:rsid w:val="00A7557A"/>
    <w:rsid w:val="00AF344B"/>
    <w:rsid w:val="00AF7F32"/>
    <w:rsid w:val="00B01B1A"/>
    <w:rsid w:val="00B26811"/>
    <w:rsid w:val="00B56012"/>
    <w:rsid w:val="00B63DFC"/>
    <w:rsid w:val="00B65828"/>
    <w:rsid w:val="00B770CE"/>
    <w:rsid w:val="00CA00E1"/>
    <w:rsid w:val="00CB2237"/>
    <w:rsid w:val="00CE6600"/>
    <w:rsid w:val="00D13D2D"/>
    <w:rsid w:val="00D42F09"/>
    <w:rsid w:val="00D9336D"/>
    <w:rsid w:val="00DE3567"/>
    <w:rsid w:val="00E3047D"/>
    <w:rsid w:val="00E30B12"/>
    <w:rsid w:val="00EA4B47"/>
    <w:rsid w:val="00EB0C7E"/>
    <w:rsid w:val="00F061B3"/>
    <w:rsid w:val="00F2753D"/>
    <w:rsid w:val="00F300DA"/>
    <w:rsid w:val="00F470E6"/>
    <w:rsid w:val="00F5769C"/>
    <w:rsid w:val="00F62C60"/>
    <w:rsid w:val="00F76AAD"/>
    <w:rsid w:val="00F8149D"/>
    <w:rsid w:val="00F87F65"/>
    <w:rsid w:val="00FB32BA"/>
    <w:rsid w:val="00FD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B2062"/>
  <w15:docId w15:val="{545DDD23-F004-4070-BEA5-C526109E1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755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B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60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1239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755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01B1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A7557A"/>
    <w:pPr>
      <w:ind w:left="720"/>
      <w:contextualSpacing/>
    </w:pPr>
  </w:style>
  <w:style w:type="paragraph" w:styleId="Bezmezer">
    <w:name w:val="No Spacing"/>
    <w:uiPriority w:val="1"/>
    <w:qFormat/>
    <w:rsid w:val="00B01B1A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semiHidden/>
    <w:unhideWhenUsed/>
    <w:rsid w:val="00DE3567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E3567"/>
    <w:rPr>
      <w:color w:val="800080"/>
      <w:u w:val="single"/>
    </w:rPr>
  </w:style>
  <w:style w:type="paragraph" w:customStyle="1" w:styleId="msonormal0">
    <w:name w:val="msonormal"/>
    <w:basedOn w:val="Normln"/>
    <w:rsid w:val="00DE3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DE356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DE356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DE356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DE35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DE356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DE356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DE356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DE3567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DE356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DE356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DE356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DE356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82">
    <w:name w:val="xl82"/>
    <w:basedOn w:val="Normln"/>
    <w:rsid w:val="00DE3567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DE356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DE3567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DE356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DE356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DE356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DE356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9">
    <w:name w:val="xl89"/>
    <w:basedOn w:val="Normln"/>
    <w:rsid w:val="00DE356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0">
    <w:name w:val="xl90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1">
    <w:name w:val="xl91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2">
    <w:name w:val="xl92"/>
    <w:basedOn w:val="Normln"/>
    <w:rsid w:val="00DE3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93">
    <w:name w:val="xl93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rsid w:val="00DE3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customStyle="1" w:styleId="xl96">
    <w:name w:val="xl96"/>
    <w:basedOn w:val="Normln"/>
    <w:rsid w:val="00DE356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97">
    <w:name w:val="xl97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98">
    <w:name w:val="xl98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99">
    <w:name w:val="xl99"/>
    <w:basedOn w:val="Normln"/>
    <w:rsid w:val="00DE3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100">
    <w:name w:val="xl100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101">
    <w:name w:val="xl101"/>
    <w:basedOn w:val="Normln"/>
    <w:rsid w:val="00DE3567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2">
    <w:name w:val="xl102"/>
    <w:basedOn w:val="Normln"/>
    <w:rsid w:val="00DE356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3">
    <w:name w:val="xl103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104">
    <w:name w:val="xl104"/>
    <w:basedOn w:val="Normln"/>
    <w:rsid w:val="00DE356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5">
    <w:name w:val="xl105"/>
    <w:basedOn w:val="Normln"/>
    <w:rsid w:val="00DE3567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6">
    <w:name w:val="xl106"/>
    <w:basedOn w:val="Normln"/>
    <w:rsid w:val="00DE356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7">
    <w:name w:val="xl107"/>
    <w:basedOn w:val="Normln"/>
    <w:rsid w:val="00DE356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8">
    <w:name w:val="xl108"/>
    <w:basedOn w:val="Normln"/>
    <w:rsid w:val="00DE356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9">
    <w:name w:val="xl109"/>
    <w:basedOn w:val="Normln"/>
    <w:rsid w:val="00DE356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10">
    <w:name w:val="xl110"/>
    <w:basedOn w:val="Normln"/>
    <w:rsid w:val="00DE356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11">
    <w:name w:val="xl111"/>
    <w:basedOn w:val="Normln"/>
    <w:rsid w:val="00DE356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12">
    <w:name w:val="xl112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cs-CZ"/>
    </w:rPr>
  </w:style>
  <w:style w:type="paragraph" w:customStyle="1" w:styleId="xl113">
    <w:name w:val="xl113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cs-CZ"/>
    </w:rPr>
  </w:style>
  <w:style w:type="paragraph" w:customStyle="1" w:styleId="xl114">
    <w:name w:val="xl114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5">
    <w:name w:val="xl115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6">
    <w:name w:val="xl116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17">
    <w:name w:val="xl117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cs-CZ"/>
    </w:rPr>
  </w:style>
  <w:style w:type="paragraph" w:customStyle="1" w:styleId="xl118">
    <w:name w:val="xl118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9">
    <w:name w:val="xl119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20">
    <w:name w:val="xl120"/>
    <w:basedOn w:val="Normln"/>
    <w:rsid w:val="00DE3567"/>
    <w:pPr>
      <w:pBdr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rsid w:val="00DE3567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rsid w:val="00DE3567"/>
    <w:pPr>
      <w:pBdr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rsid w:val="00DE356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rsid w:val="00DE356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rsid w:val="00DE356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7">
    <w:name w:val="xl127"/>
    <w:basedOn w:val="Normln"/>
    <w:rsid w:val="00DE3567"/>
    <w:pPr>
      <w:pBdr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8">
    <w:name w:val="xl128"/>
    <w:basedOn w:val="Normln"/>
    <w:rsid w:val="00DE356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9">
    <w:name w:val="xl129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0">
    <w:name w:val="xl130"/>
    <w:basedOn w:val="Normln"/>
    <w:rsid w:val="00DE356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2">
    <w:name w:val="xl132"/>
    <w:basedOn w:val="Normln"/>
    <w:rsid w:val="00DE356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rsid w:val="00DE356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34">
    <w:name w:val="xl134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cs-CZ"/>
    </w:rPr>
  </w:style>
  <w:style w:type="paragraph" w:customStyle="1" w:styleId="xl135">
    <w:name w:val="xl135"/>
    <w:basedOn w:val="Normln"/>
    <w:rsid w:val="00DE356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36">
    <w:name w:val="xl136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37">
    <w:name w:val="xl137"/>
    <w:basedOn w:val="Normln"/>
    <w:rsid w:val="00DE356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38">
    <w:name w:val="xl138"/>
    <w:basedOn w:val="Normln"/>
    <w:rsid w:val="00DE356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39">
    <w:name w:val="xl139"/>
    <w:basedOn w:val="Normln"/>
    <w:rsid w:val="00DE356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40">
    <w:name w:val="xl140"/>
    <w:basedOn w:val="Normln"/>
    <w:rsid w:val="00DE356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41">
    <w:name w:val="xl141"/>
    <w:basedOn w:val="Normln"/>
    <w:rsid w:val="00DE356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42">
    <w:name w:val="xl142"/>
    <w:basedOn w:val="Normln"/>
    <w:rsid w:val="00DE35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43">
    <w:name w:val="xl143"/>
    <w:basedOn w:val="Normln"/>
    <w:rsid w:val="00DE35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44">
    <w:name w:val="xl144"/>
    <w:basedOn w:val="Normln"/>
    <w:rsid w:val="00DE35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45">
    <w:name w:val="xl145"/>
    <w:basedOn w:val="Normln"/>
    <w:rsid w:val="00DE356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cs-CZ"/>
    </w:rPr>
  </w:style>
  <w:style w:type="paragraph" w:customStyle="1" w:styleId="xl146">
    <w:name w:val="xl146"/>
    <w:basedOn w:val="Normln"/>
    <w:rsid w:val="00DE356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cs-CZ"/>
    </w:rPr>
  </w:style>
  <w:style w:type="paragraph" w:customStyle="1" w:styleId="xl78">
    <w:name w:val="xl78"/>
    <w:basedOn w:val="Normln"/>
    <w:rsid w:val="0018583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601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F7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F7F3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AF7F32"/>
    <w:rPr>
      <w:vertAlign w:val="superscript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1239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6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6AAD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ln"/>
    <w:rsid w:val="00946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946823"/>
  </w:style>
  <w:style w:type="character" w:customStyle="1" w:styleId="eop">
    <w:name w:val="eop"/>
    <w:basedOn w:val="Standardnpsmoodstavce"/>
    <w:rsid w:val="00946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5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BAD68339CE9B4CA4B84D3571F2EE2C" ma:contentTypeVersion="16" ma:contentTypeDescription="Vytvoří nový dokument" ma:contentTypeScope="" ma:versionID="2e68dbc37dcf9c0410a7358366009a98">
  <xsd:schema xmlns:xsd="http://www.w3.org/2001/XMLSchema" xmlns:xs="http://www.w3.org/2001/XMLSchema" xmlns:p="http://schemas.microsoft.com/office/2006/metadata/properties" xmlns:ns3="2209066f-2f80-4a9b-b2ec-c0a626754a9b" xmlns:ns4="9ca038dd-8751-40d2-8131-43f4215a778f" targetNamespace="http://schemas.microsoft.com/office/2006/metadata/properties" ma:root="true" ma:fieldsID="5275d873bf0a3324ca52be59b6e24421" ns3:_="" ns4:_="">
    <xsd:import namespace="2209066f-2f80-4a9b-b2ec-c0a626754a9b"/>
    <xsd:import namespace="9ca038dd-8751-40d2-8131-43f4215a77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9066f-2f80-4a9b-b2ec-c0a626754a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internalName="SharingHintHash" ma:readOnly="true">
      <xsd:simpleType>
        <xsd:restriction base="dms:Text"/>
      </xsd:simpleType>
    </xsd:element>
    <xsd:element name="LastSharedByUser" ma:index="11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a038dd-8751-40d2-8131-43f4215a77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EA8E8-85D8-4637-BE21-E8E628614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09066f-2f80-4a9b-b2ec-c0a626754a9b"/>
    <ds:schemaRef ds:uri="9ca038dd-8751-40d2-8131-43f4215a7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B02723-570D-4345-BD7B-A9AB80BC29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1AA0E7-E72E-486C-903E-40A348D3414F}">
  <ds:schemaRefs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9ca038dd-8751-40d2-8131-43f4215a778f"/>
    <ds:schemaRef ds:uri="2209066f-2f80-4a9b-b2ec-c0a626754a9b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CC92454-F0EB-4C9D-9BE3-AF25D75D4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Švejcar</dc:creator>
  <cp:keywords/>
  <dc:description/>
  <cp:lastModifiedBy>Stanislav Švejcar</cp:lastModifiedBy>
  <cp:revision>3</cp:revision>
  <cp:lastPrinted>2022-06-22T03:53:00Z</cp:lastPrinted>
  <dcterms:created xsi:type="dcterms:W3CDTF">2022-07-27T05:39:00Z</dcterms:created>
  <dcterms:modified xsi:type="dcterms:W3CDTF">2022-07-29T06:41:00Z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0x01010029BAD68339CE9B4CA4B84D3571F2EE2C</vt:lpwstr>
  </property>
</Properties>
</file>