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2C0E" w14:textId="77777777" w:rsidR="00093770" w:rsidRDefault="006863D0">
      <w:pPr>
        <w:pStyle w:val="Nadpis1"/>
        <w:ind w:firstLine="708"/>
        <w:jc w:val="both"/>
        <w:rPr>
          <w:caps/>
          <w:sz w:val="28"/>
          <w:szCs w:val="28"/>
        </w:rPr>
      </w:pPr>
      <w:r>
        <w:rPr>
          <w:sz w:val="28"/>
          <w:szCs w:val="28"/>
        </w:rPr>
        <w:t>5.2.7</w:t>
      </w:r>
      <w:r w:rsidR="00093770">
        <w:rPr>
          <w:sz w:val="28"/>
          <w:szCs w:val="28"/>
        </w:rPr>
        <w:t xml:space="preserve"> Charakteristika vzdělávací oblasti </w:t>
      </w:r>
      <w:r w:rsidR="00AB0912">
        <w:rPr>
          <w:sz w:val="28"/>
          <w:szCs w:val="28"/>
        </w:rPr>
        <w:t>Informatika</w:t>
      </w:r>
    </w:p>
    <w:p w14:paraId="4BDF2C0F" w14:textId="77777777" w:rsidR="00093770" w:rsidRDefault="00AB0912" w:rsidP="00AB0912">
      <w:pPr>
        <w:ind w:firstLine="708"/>
        <w:jc w:val="both"/>
        <w:rPr>
          <w:sz w:val="24"/>
        </w:rPr>
      </w:pPr>
      <w:r w:rsidRPr="00AB0912">
        <w:rPr>
          <w:sz w:val="24"/>
        </w:rPr>
        <w:t xml:space="preserve">Vzdělávací oblast Informatika se zaměřuje především na rozvoj informatického myšlení a na porozumění základním principům digitálních technologií. Je založena na aktivních činnostech, při kterých žáci využívají informatické postupy a pojmy. Poskytuje prostředky </w:t>
      </w:r>
      <w:r w:rsidR="00EF4523">
        <w:rPr>
          <w:sz w:val="24"/>
        </w:rPr>
        <w:br/>
      </w:r>
      <w:r w:rsidRPr="00AB0912">
        <w:rPr>
          <w:sz w:val="24"/>
        </w:rPr>
        <w:t xml:space="preserve">a metody ke zkoumání řešitelnosti problémů i hledání a nalézání jejich optimálních řešení, </w:t>
      </w:r>
      <w:r w:rsidR="00EF4523">
        <w:rPr>
          <w:sz w:val="24"/>
        </w:rPr>
        <w:br/>
      </w:r>
      <w:r w:rsidRPr="00AB0912">
        <w:rPr>
          <w:sz w:val="24"/>
        </w:rPr>
        <w:t xml:space="preserve">ke zpracování dat a jejich interpretaci a na základě řešení praktických úkolů i poznatky </w:t>
      </w:r>
      <w:r w:rsidR="00EF4523">
        <w:rPr>
          <w:sz w:val="24"/>
        </w:rPr>
        <w:br/>
      </w:r>
      <w:r w:rsidRPr="00AB0912">
        <w:rPr>
          <w:sz w:val="24"/>
        </w:rPr>
        <w:t xml:space="preserve">a zkušenost, kdy je lepší práci přenechat stroji, respektive počítači. Pochopení, jak digitální technologie fungují, přispívá jednak k porozumění zákonitostem digitálního světa, jednak </w:t>
      </w:r>
      <w:r w:rsidR="00EF4523">
        <w:rPr>
          <w:sz w:val="24"/>
        </w:rPr>
        <w:br/>
      </w:r>
      <w:r w:rsidRPr="00AB0912">
        <w:rPr>
          <w:sz w:val="24"/>
        </w:rPr>
        <w:t>k jejich efektivnímu, bezpečnému a etickému užívání.</w:t>
      </w:r>
    </w:p>
    <w:p w14:paraId="4BDF2C10" w14:textId="77777777" w:rsidR="00AB0912" w:rsidRDefault="00AB0912" w:rsidP="00AB0912">
      <w:pPr>
        <w:ind w:firstLine="708"/>
        <w:jc w:val="both"/>
        <w:rPr>
          <w:sz w:val="24"/>
        </w:rPr>
      </w:pPr>
      <w:r>
        <w:rPr>
          <w:sz w:val="24"/>
        </w:rPr>
        <w:t>N</w:t>
      </w:r>
      <w:r w:rsidRPr="00AB0912">
        <w:rPr>
          <w:sz w:val="24"/>
        </w:rPr>
        <w:t xml:space="preserve">a druhém stupni základního vzdělávání žáci tvoří, experimentují, prověřují své hypotézy, objevují, aktivně hledají, navrhují a ověřují různá řešení, diskutují s ostatními a tím si prohlubují a rozvíjejí porozumění základním informatickým konceptům a principům fungování digitálních technologií. Při analýze problému vybírají, které aspekty lze zanedbat </w:t>
      </w:r>
      <w:r w:rsidR="005351ED">
        <w:rPr>
          <w:sz w:val="24"/>
        </w:rPr>
        <w:br/>
      </w:r>
      <w:r w:rsidRPr="00AB0912">
        <w:rPr>
          <w:sz w:val="24"/>
        </w:rPr>
        <w:t>a které jsou podstatné pro jeho řešení. Učí se vytvářet, formálně zapisovat a systematicky posuzovat postupy vhodné pro automatizaci, zpracovávat i velké a nesourodé soubory dat. Díky poznávání toho, jak a proč digitální technologie fungují, žáci chápou základní principy kódování, modelování a s větším porozuměním chrání sebe, své soukromí, data i zařízení.</w:t>
      </w:r>
    </w:p>
    <w:p w14:paraId="4BDF2C11" w14:textId="77777777" w:rsidR="00AB0912" w:rsidRDefault="00AB0912" w:rsidP="00AB0912">
      <w:pPr>
        <w:jc w:val="both"/>
        <w:rPr>
          <w:sz w:val="24"/>
        </w:rPr>
      </w:pPr>
    </w:p>
    <w:p w14:paraId="4BDF2C12" w14:textId="77777777" w:rsidR="00093770" w:rsidRDefault="00093770">
      <w:pPr>
        <w:pStyle w:val="Nadpis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Vyučovací předmět informatika</w:t>
      </w:r>
    </w:p>
    <w:p w14:paraId="4BDF2C13" w14:textId="77777777" w:rsidR="00093770" w:rsidRDefault="00093770">
      <w:pPr>
        <w:pStyle w:val="Nadpis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Charakteristika vyučovacího předmětu informatika</w:t>
      </w:r>
    </w:p>
    <w:p w14:paraId="4BDF2C14" w14:textId="77777777" w:rsidR="00093770" w:rsidRDefault="00EF4523">
      <w:pPr>
        <w:ind w:firstLine="708"/>
        <w:jc w:val="both"/>
        <w:rPr>
          <w:sz w:val="24"/>
        </w:rPr>
      </w:pPr>
      <w:r>
        <w:rPr>
          <w:sz w:val="24"/>
        </w:rPr>
        <w:t>Předmět informatika</w:t>
      </w:r>
      <w:r w:rsidR="00093770">
        <w:rPr>
          <w:sz w:val="24"/>
        </w:rPr>
        <w:t xml:space="preserve"> vede žáky</w:t>
      </w:r>
      <w:r w:rsidR="00AB0912">
        <w:rPr>
          <w:sz w:val="24"/>
        </w:rPr>
        <w:t xml:space="preserve"> k</w:t>
      </w:r>
      <w:r w:rsidR="00093770">
        <w:rPr>
          <w:sz w:val="24"/>
        </w:rPr>
        <w:t>:</w:t>
      </w:r>
    </w:p>
    <w:p w14:paraId="4BDF2C15" w14:textId="77777777" w:rsidR="00AB0912" w:rsidRPr="00AB0912" w:rsidRDefault="00AB0912" w:rsidP="00AB0912">
      <w:pPr>
        <w:numPr>
          <w:ilvl w:val="0"/>
          <w:numId w:val="3"/>
        </w:numPr>
        <w:jc w:val="both"/>
        <w:rPr>
          <w:sz w:val="24"/>
        </w:rPr>
      </w:pPr>
      <w:r w:rsidRPr="00AB0912">
        <w:rPr>
          <w:sz w:val="24"/>
        </w:rPr>
        <w:t xml:space="preserve">systémovému přístupu při analýze situací a jevů světa kolem něj </w:t>
      </w:r>
    </w:p>
    <w:p w14:paraId="4BDF2C16" w14:textId="77777777" w:rsidR="00AB0912" w:rsidRPr="00AB0912" w:rsidRDefault="00AB0912" w:rsidP="00AB0912">
      <w:pPr>
        <w:numPr>
          <w:ilvl w:val="0"/>
          <w:numId w:val="3"/>
        </w:numPr>
        <w:jc w:val="both"/>
        <w:rPr>
          <w:sz w:val="24"/>
        </w:rPr>
      </w:pPr>
      <w:r w:rsidRPr="00AB0912">
        <w:rPr>
          <w:sz w:val="24"/>
        </w:rPr>
        <w:t xml:space="preserve">nacházení různých řešení a výběru toho nejvhodnějšího pro danou situaci </w:t>
      </w:r>
    </w:p>
    <w:p w14:paraId="4BDF2C17" w14:textId="77777777" w:rsidR="00AB0912" w:rsidRPr="00AB0912" w:rsidRDefault="00AB0912" w:rsidP="006F35FC">
      <w:pPr>
        <w:numPr>
          <w:ilvl w:val="0"/>
          <w:numId w:val="3"/>
        </w:numPr>
        <w:jc w:val="both"/>
        <w:rPr>
          <w:sz w:val="24"/>
        </w:rPr>
      </w:pPr>
      <w:r w:rsidRPr="00AB0912">
        <w:rPr>
          <w:sz w:val="24"/>
        </w:rPr>
        <w:t xml:space="preserve">ke zkušenosti, že týmová práce umocněná technologiemi může vést k lepším výsledkům než samostatná práce </w:t>
      </w:r>
    </w:p>
    <w:p w14:paraId="4BDF2C18" w14:textId="77777777" w:rsidR="00AB0912" w:rsidRPr="00AB0912" w:rsidRDefault="00AB0912" w:rsidP="00AB0912">
      <w:pPr>
        <w:numPr>
          <w:ilvl w:val="0"/>
          <w:numId w:val="3"/>
        </w:numPr>
        <w:jc w:val="both"/>
        <w:rPr>
          <w:sz w:val="24"/>
        </w:rPr>
      </w:pPr>
      <w:r w:rsidRPr="00AB0912">
        <w:rPr>
          <w:sz w:val="24"/>
        </w:rPr>
        <w:t xml:space="preserve">porozumění různým přístupům ke kódování informací i různým způsobům jejich organizace </w:t>
      </w:r>
    </w:p>
    <w:p w14:paraId="4BDF2C19" w14:textId="77777777" w:rsidR="00AB0912" w:rsidRPr="005351ED" w:rsidRDefault="00AB0912" w:rsidP="005351ED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r</w:t>
      </w:r>
      <w:r w:rsidRPr="00AB0912">
        <w:rPr>
          <w:sz w:val="24"/>
        </w:rPr>
        <w:t xml:space="preserve">ozhodování na základě relevantních dat a jejich korektní interpretace, jeho obhajování pomocí </w:t>
      </w:r>
      <w:r w:rsidRPr="005351ED">
        <w:rPr>
          <w:sz w:val="24"/>
        </w:rPr>
        <w:t xml:space="preserve">věcných argumentů </w:t>
      </w:r>
    </w:p>
    <w:p w14:paraId="4BDF2C1A" w14:textId="77777777" w:rsidR="00AB0912" w:rsidRPr="00AB0912" w:rsidRDefault="00AB0912" w:rsidP="00AB0912">
      <w:pPr>
        <w:numPr>
          <w:ilvl w:val="0"/>
          <w:numId w:val="3"/>
        </w:numPr>
        <w:jc w:val="both"/>
        <w:rPr>
          <w:sz w:val="24"/>
        </w:rPr>
      </w:pPr>
      <w:r w:rsidRPr="00AB0912">
        <w:rPr>
          <w:sz w:val="24"/>
        </w:rPr>
        <w:t xml:space="preserve">komunikaci pomocí formálních jazyků, kterým porozumí i stroje </w:t>
      </w:r>
    </w:p>
    <w:p w14:paraId="4BDF2C1B" w14:textId="77777777" w:rsidR="00AB0912" w:rsidRPr="00AB0912" w:rsidRDefault="00AB0912" w:rsidP="00AB0912">
      <w:pPr>
        <w:numPr>
          <w:ilvl w:val="0"/>
          <w:numId w:val="3"/>
        </w:numPr>
        <w:jc w:val="both"/>
        <w:rPr>
          <w:sz w:val="24"/>
        </w:rPr>
      </w:pPr>
      <w:r w:rsidRPr="00AB0912">
        <w:rPr>
          <w:sz w:val="24"/>
        </w:rPr>
        <w:t xml:space="preserve">standardizování pracovních postupů v situacích, kdy to usnadní práci </w:t>
      </w:r>
    </w:p>
    <w:p w14:paraId="4BDF2C1C" w14:textId="77777777" w:rsidR="00AB0912" w:rsidRPr="00AB0912" w:rsidRDefault="00AB0912" w:rsidP="006F35FC">
      <w:pPr>
        <w:numPr>
          <w:ilvl w:val="0"/>
          <w:numId w:val="3"/>
        </w:numPr>
        <w:jc w:val="both"/>
        <w:rPr>
          <w:sz w:val="24"/>
        </w:rPr>
      </w:pPr>
      <w:r w:rsidRPr="00AB0912">
        <w:rPr>
          <w:sz w:val="24"/>
        </w:rPr>
        <w:t>posuzování technických řešení z pohledu druhých lidí a jejich vyho</w:t>
      </w:r>
      <w:r w:rsidR="00EF4523">
        <w:rPr>
          <w:sz w:val="24"/>
        </w:rPr>
        <w:t xml:space="preserve">dnocování </w:t>
      </w:r>
      <w:r w:rsidR="00EF4523">
        <w:rPr>
          <w:sz w:val="24"/>
        </w:rPr>
        <w:br/>
      </w:r>
      <w:r w:rsidR="005351ED">
        <w:rPr>
          <w:sz w:val="24"/>
        </w:rPr>
        <w:t xml:space="preserve">v </w:t>
      </w:r>
      <w:r>
        <w:rPr>
          <w:sz w:val="24"/>
        </w:rPr>
        <w:t xml:space="preserve">osobních, etických, </w:t>
      </w:r>
      <w:r w:rsidRPr="00AB0912">
        <w:rPr>
          <w:sz w:val="24"/>
        </w:rPr>
        <w:t>bezpečnostních, práv</w:t>
      </w:r>
      <w:r w:rsidR="00EF4523">
        <w:rPr>
          <w:sz w:val="24"/>
        </w:rPr>
        <w:t xml:space="preserve">ních, sociálních, ekonomických, </w:t>
      </w:r>
      <w:r w:rsidRPr="00AB0912">
        <w:rPr>
          <w:sz w:val="24"/>
        </w:rPr>
        <w:t xml:space="preserve">environmentálních a kulturních souvislostech </w:t>
      </w:r>
    </w:p>
    <w:p w14:paraId="4BDF2C1D" w14:textId="77777777" w:rsidR="00AB0912" w:rsidRPr="00AB0912" w:rsidRDefault="00AB0912" w:rsidP="006F35FC">
      <w:pPr>
        <w:numPr>
          <w:ilvl w:val="0"/>
          <w:numId w:val="3"/>
        </w:numPr>
        <w:jc w:val="both"/>
        <w:rPr>
          <w:sz w:val="24"/>
        </w:rPr>
      </w:pPr>
      <w:r w:rsidRPr="00AB0912">
        <w:rPr>
          <w:sz w:val="24"/>
        </w:rPr>
        <w:t xml:space="preserve">nezdolnosti při řešení těžkých problémů, zvládání nejednoznačnosti a nejistoty </w:t>
      </w:r>
      <w:r w:rsidR="005351ED">
        <w:rPr>
          <w:sz w:val="24"/>
        </w:rPr>
        <w:br/>
      </w:r>
      <w:r w:rsidRPr="00AB0912">
        <w:rPr>
          <w:sz w:val="24"/>
        </w:rPr>
        <w:t xml:space="preserve">a vypořádání se s problémy s otevřeným koncem </w:t>
      </w:r>
    </w:p>
    <w:p w14:paraId="4BDF2C1E" w14:textId="77777777" w:rsidR="00093770" w:rsidRDefault="00AB0912" w:rsidP="00AB0912">
      <w:pPr>
        <w:numPr>
          <w:ilvl w:val="0"/>
          <w:numId w:val="3"/>
        </w:numPr>
        <w:jc w:val="both"/>
        <w:rPr>
          <w:sz w:val="24"/>
        </w:rPr>
      </w:pPr>
      <w:r w:rsidRPr="00AB0912">
        <w:rPr>
          <w:sz w:val="24"/>
        </w:rPr>
        <w:t>otevřenosti novým cestám, nástrojům, snaze postupně se zlepšovat</w:t>
      </w:r>
    </w:p>
    <w:p w14:paraId="4BDF2C1F" w14:textId="77777777" w:rsidR="00AB0912" w:rsidRDefault="00AB0912" w:rsidP="00AB0912">
      <w:pPr>
        <w:jc w:val="both"/>
        <w:rPr>
          <w:sz w:val="24"/>
        </w:rPr>
      </w:pPr>
    </w:p>
    <w:p w14:paraId="4BDF2C20" w14:textId="77777777" w:rsidR="00093770" w:rsidRDefault="000937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Obsahové, časové a organizační vymezení vyučovacího předmětu</w:t>
      </w:r>
    </w:p>
    <w:p w14:paraId="4BDF2C21" w14:textId="77777777" w:rsidR="00093770" w:rsidRDefault="00093770">
      <w:pPr>
        <w:ind w:firstLine="708"/>
        <w:jc w:val="both"/>
        <w:rPr>
          <w:b/>
          <w:sz w:val="24"/>
        </w:rPr>
      </w:pPr>
      <w:r>
        <w:rPr>
          <w:b/>
          <w:sz w:val="24"/>
        </w:rPr>
        <w:t xml:space="preserve">Vzdělávací obsah: </w:t>
      </w:r>
      <w:r>
        <w:rPr>
          <w:b/>
          <w:sz w:val="24"/>
        </w:rPr>
        <w:tab/>
      </w:r>
    </w:p>
    <w:p w14:paraId="4BDF2C22" w14:textId="77777777" w:rsidR="00093770" w:rsidRDefault="00AB0912" w:rsidP="00A76C36">
      <w:pPr>
        <w:ind w:left="2127" w:firstLine="709"/>
        <w:jc w:val="both"/>
        <w:rPr>
          <w:sz w:val="24"/>
        </w:rPr>
      </w:pPr>
      <w:r>
        <w:rPr>
          <w:sz w:val="24"/>
        </w:rPr>
        <w:t>Data, informace a modelování</w:t>
      </w:r>
    </w:p>
    <w:p w14:paraId="4BDF2C23" w14:textId="77777777" w:rsidR="00093770" w:rsidRDefault="00093770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AB0912">
        <w:rPr>
          <w:sz w:val="24"/>
        </w:rPr>
        <w:t>Algoritmizace a programování</w:t>
      </w:r>
    </w:p>
    <w:p w14:paraId="4BDF2C24" w14:textId="77777777" w:rsidR="00AB0912" w:rsidRDefault="00AB0912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Informační systémy</w:t>
      </w:r>
    </w:p>
    <w:p w14:paraId="4BDF2C25" w14:textId="77777777" w:rsidR="00AB0912" w:rsidRDefault="00AB0912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Digitální technologie</w:t>
      </w:r>
    </w:p>
    <w:p w14:paraId="4BDF2C26" w14:textId="77777777" w:rsidR="00093770" w:rsidRDefault="00093770">
      <w:pPr>
        <w:jc w:val="both"/>
        <w:rPr>
          <w:sz w:val="24"/>
        </w:rPr>
      </w:pPr>
    </w:p>
    <w:p w14:paraId="4BDF2C27" w14:textId="77777777" w:rsidR="00AB0912" w:rsidRDefault="00093770" w:rsidP="00A76C36">
      <w:pPr>
        <w:ind w:firstLine="708"/>
        <w:jc w:val="both"/>
        <w:rPr>
          <w:sz w:val="24"/>
        </w:rPr>
      </w:pPr>
      <w:r>
        <w:rPr>
          <w:b/>
          <w:sz w:val="24"/>
        </w:rPr>
        <w:t>Časové vymezení:</w:t>
      </w:r>
      <w:r>
        <w:rPr>
          <w:sz w:val="24"/>
        </w:rPr>
        <w:tab/>
      </w:r>
      <w:r w:rsidR="00AB0912">
        <w:rPr>
          <w:sz w:val="24"/>
        </w:rPr>
        <w:t>6. ročník – 1 hodina týdně</w:t>
      </w:r>
    </w:p>
    <w:p w14:paraId="4BDF2C28" w14:textId="77777777" w:rsidR="00AB0912" w:rsidRDefault="00AB0912" w:rsidP="00A76C36">
      <w:pPr>
        <w:ind w:firstLine="708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7. ročník – 1 hodina týdně</w:t>
      </w:r>
    </w:p>
    <w:p w14:paraId="4BDF2C29" w14:textId="77777777" w:rsidR="00093770" w:rsidRDefault="00D538C1" w:rsidP="00AB0912">
      <w:pPr>
        <w:ind w:left="2123" w:firstLine="709"/>
        <w:jc w:val="both"/>
        <w:rPr>
          <w:sz w:val="24"/>
        </w:rPr>
      </w:pPr>
      <w:r>
        <w:rPr>
          <w:sz w:val="24"/>
        </w:rPr>
        <w:t>8</w:t>
      </w:r>
      <w:r w:rsidR="00093770">
        <w:rPr>
          <w:sz w:val="24"/>
        </w:rPr>
        <w:t xml:space="preserve">. ročník </w:t>
      </w:r>
      <w:r w:rsidR="00AB0912">
        <w:rPr>
          <w:sz w:val="24"/>
        </w:rPr>
        <w:t>–</w:t>
      </w:r>
      <w:r w:rsidR="00093770">
        <w:rPr>
          <w:sz w:val="24"/>
        </w:rPr>
        <w:t xml:space="preserve"> 1 hodina týdně </w:t>
      </w:r>
    </w:p>
    <w:p w14:paraId="4BDF2C2A" w14:textId="77777777" w:rsidR="00093770" w:rsidRDefault="00093770">
      <w:pPr>
        <w:ind w:left="2124" w:firstLine="708"/>
        <w:jc w:val="both"/>
        <w:rPr>
          <w:sz w:val="24"/>
        </w:rPr>
      </w:pPr>
      <w:r>
        <w:rPr>
          <w:sz w:val="24"/>
        </w:rPr>
        <w:t xml:space="preserve">9. ročník </w:t>
      </w:r>
      <w:r w:rsidR="00AB0912">
        <w:rPr>
          <w:sz w:val="24"/>
        </w:rPr>
        <w:t>–</w:t>
      </w:r>
      <w:r>
        <w:rPr>
          <w:sz w:val="24"/>
        </w:rPr>
        <w:t xml:space="preserve"> 1 hodina</w:t>
      </w:r>
      <w:r w:rsidR="00AB0912">
        <w:rPr>
          <w:sz w:val="24"/>
        </w:rPr>
        <w:t xml:space="preserve"> týdně</w:t>
      </w:r>
    </w:p>
    <w:p w14:paraId="4BDF2C2B" w14:textId="77777777" w:rsidR="00093770" w:rsidRDefault="00093770">
      <w:pPr>
        <w:jc w:val="both"/>
        <w:rPr>
          <w:sz w:val="24"/>
        </w:rPr>
      </w:pPr>
    </w:p>
    <w:p w14:paraId="4BDF2C2C" w14:textId="77777777" w:rsidR="00093770" w:rsidRDefault="00093770">
      <w:pPr>
        <w:ind w:firstLine="708"/>
        <w:jc w:val="both"/>
        <w:rPr>
          <w:sz w:val="24"/>
        </w:rPr>
      </w:pPr>
      <w:r>
        <w:rPr>
          <w:b/>
          <w:sz w:val="24"/>
        </w:rPr>
        <w:lastRenderedPageBreak/>
        <w:t>Organizační vymezení:</w:t>
      </w:r>
      <w:r>
        <w:rPr>
          <w:sz w:val="24"/>
        </w:rPr>
        <w:t xml:space="preserve"> Vyučovací hodiny probíhají v odborné učebně </w:t>
      </w:r>
      <w:r w:rsidR="005351ED">
        <w:rPr>
          <w:sz w:val="24"/>
        </w:rPr>
        <w:t>informatiky.</w:t>
      </w:r>
    </w:p>
    <w:p w14:paraId="4BDF2C2D" w14:textId="77777777" w:rsidR="00093770" w:rsidRDefault="00093770">
      <w:pPr>
        <w:jc w:val="both"/>
        <w:rPr>
          <w:sz w:val="24"/>
        </w:rPr>
      </w:pPr>
    </w:p>
    <w:p w14:paraId="4BDF2C2E" w14:textId="77777777" w:rsidR="00093770" w:rsidRDefault="00093770">
      <w:pPr>
        <w:jc w:val="both"/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Mezipředmětové vztahy:</w:t>
      </w:r>
      <w:r>
        <w:rPr>
          <w:sz w:val="24"/>
        </w:rPr>
        <w:t xml:space="preserve"> V informatice se uplatňují mezipředmětové vztahy především s předměty český jazyk a literatura, matem</w:t>
      </w:r>
      <w:r w:rsidR="002C78F5">
        <w:rPr>
          <w:sz w:val="24"/>
        </w:rPr>
        <w:t xml:space="preserve">atika, </w:t>
      </w:r>
      <w:r w:rsidR="00AB0912">
        <w:rPr>
          <w:sz w:val="24"/>
        </w:rPr>
        <w:t>přírodopis</w:t>
      </w:r>
      <w:r w:rsidR="002C78F5">
        <w:rPr>
          <w:sz w:val="24"/>
        </w:rPr>
        <w:t>, výtvarná výchova.</w:t>
      </w:r>
    </w:p>
    <w:p w14:paraId="4BDF2C2F" w14:textId="77777777" w:rsidR="00093770" w:rsidRDefault="00093770">
      <w:pPr>
        <w:jc w:val="both"/>
        <w:rPr>
          <w:sz w:val="24"/>
        </w:rPr>
      </w:pPr>
    </w:p>
    <w:p w14:paraId="4BDF2C30" w14:textId="77777777" w:rsidR="000B043B" w:rsidRDefault="00093770" w:rsidP="000B043B">
      <w:pPr>
        <w:ind w:firstLine="708"/>
        <w:jc w:val="both"/>
        <w:rPr>
          <w:sz w:val="24"/>
          <w:szCs w:val="24"/>
        </w:rPr>
      </w:pPr>
      <w:r>
        <w:rPr>
          <w:b/>
          <w:sz w:val="24"/>
        </w:rPr>
        <w:t>Průřezová témata:</w:t>
      </w:r>
      <w:r>
        <w:rPr>
          <w:sz w:val="24"/>
        </w:rPr>
        <w:t xml:space="preserve"> </w:t>
      </w:r>
      <w:r>
        <w:rPr>
          <w:sz w:val="24"/>
          <w:szCs w:val="24"/>
        </w:rPr>
        <w:t>V </w:t>
      </w:r>
      <w:r w:rsidR="000B043B">
        <w:rPr>
          <w:sz w:val="24"/>
          <w:szCs w:val="24"/>
        </w:rPr>
        <w:t xml:space="preserve">obsahu předmětu informatika </w:t>
      </w:r>
      <w:r w:rsidR="00E241E9">
        <w:rPr>
          <w:sz w:val="24"/>
          <w:szCs w:val="24"/>
        </w:rPr>
        <w:t>jsou realizována</w:t>
      </w:r>
      <w:r>
        <w:rPr>
          <w:sz w:val="24"/>
          <w:szCs w:val="24"/>
        </w:rPr>
        <w:t xml:space="preserve"> průřezová téma</w:t>
      </w:r>
      <w:r w:rsidR="00E241E9">
        <w:rPr>
          <w:sz w:val="24"/>
          <w:szCs w:val="24"/>
        </w:rPr>
        <w:t>ta</w:t>
      </w:r>
      <w:r w:rsidR="000B043B">
        <w:rPr>
          <w:sz w:val="24"/>
          <w:szCs w:val="24"/>
        </w:rPr>
        <w:t>:</w:t>
      </w:r>
    </w:p>
    <w:p w14:paraId="4BDF2C31" w14:textId="77777777" w:rsidR="00093770" w:rsidRDefault="000B043B" w:rsidP="00657FA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MEV</w:t>
      </w:r>
      <w:r>
        <w:rPr>
          <w:sz w:val="24"/>
          <w:szCs w:val="24"/>
        </w:rPr>
        <w:tab/>
      </w:r>
      <w:r w:rsidR="00093770">
        <w:rPr>
          <w:sz w:val="24"/>
          <w:szCs w:val="24"/>
        </w:rPr>
        <w:t>Vnímání autora mediálních sdělení (</w:t>
      </w:r>
      <w:r w:rsidR="00AB0912">
        <w:rPr>
          <w:sz w:val="24"/>
          <w:szCs w:val="24"/>
        </w:rPr>
        <w:t>6</w:t>
      </w:r>
      <w:r w:rsidR="00093770">
        <w:rPr>
          <w:sz w:val="24"/>
          <w:szCs w:val="24"/>
        </w:rPr>
        <w:t>. roč.)</w:t>
      </w:r>
    </w:p>
    <w:p w14:paraId="4BDF2C32" w14:textId="77777777" w:rsidR="00657FA9" w:rsidRDefault="00657FA9" w:rsidP="00657FA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OSV</w:t>
      </w:r>
      <w:r>
        <w:rPr>
          <w:sz w:val="24"/>
          <w:szCs w:val="24"/>
        </w:rPr>
        <w:tab/>
        <w:t>Kreativita (9. ročník)</w:t>
      </w:r>
    </w:p>
    <w:p w14:paraId="4BDF2C33" w14:textId="77777777" w:rsidR="00093770" w:rsidRDefault="00093770">
      <w:pPr>
        <w:jc w:val="both"/>
        <w:rPr>
          <w:sz w:val="24"/>
        </w:rPr>
      </w:pPr>
      <w:r>
        <w:rPr>
          <w:sz w:val="24"/>
          <w:szCs w:val="24"/>
        </w:rPr>
        <w:t xml:space="preserve"> </w:t>
      </w:r>
    </w:p>
    <w:p w14:paraId="4BDF2C34" w14:textId="77777777" w:rsidR="00093770" w:rsidRDefault="00093770">
      <w:pPr>
        <w:jc w:val="both"/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Výchovné a vzdělávací strategie:</w:t>
      </w:r>
      <w:r>
        <w:rPr>
          <w:sz w:val="24"/>
        </w:rPr>
        <w:t xml:space="preserve"> V rámci předmětu informatika je využíváno následujících vzdělávacích strategií. </w:t>
      </w:r>
    </w:p>
    <w:p w14:paraId="4BDF2C35" w14:textId="77777777" w:rsidR="00093770" w:rsidRDefault="00093770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frontální výuka s využitím dataprojektoru</w:t>
      </w:r>
    </w:p>
    <w:p w14:paraId="4BDF2C36" w14:textId="77777777" w:rsidR="00093770" w:rsidRDefault="00093770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 xml:space="preserve">jednoduché </w:t>
      </w:r>
      <w:r w:rsidR="00D538C1">
        <w:rPr>
          <w:sz w:val="24"/>
        </w:rPr>
        <w:t xml:space="preserve">individuální či </w:t>
      </w:r>
      <w:r>
        <w:rPr>
          <w:sz w:val="24"/>
        </w:rPr>
        <w:t>skupinové práce</w:t>
      </w:r>
    </w:p>
    <w:p w14:paraId="4BDF2C37" w14:textId="77777777" w:rsidR="00093770" w:rsidRPr="005351ED" w:rsidRDefault="00093770" w:rsidP="005351E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krátkodobé projekty</w:t>
      </w:r>
    </w:p>
    <w:p w14:paraId="4BDF2C38" w14:textId="77777777" w:rsidR="002C78F5" w:rsidRDefault="002C78F5">
      <w:pPr>
        <w:ind w:left="360"/>
        <w:jc w:val="both"/>
        <w:rPr>
          <w:sz w:val="24"/>
        </w:rPr>
      </w:pPr>
    </w:p>
    <w:p w14:paraId="4BDF2C39" w14:textId="77777777" w:rsidR="00093770" w:rsidRDefault="00093770">
      <w:pPr>
        <w:jc w:val="both"/>
        <w:rPr>
          <w:sz w:val="24"/>
        </w:rPr>
      </w:pPr>
      <w:r>
        <w:rPr>
          <w:sz w:val="24"/>
        </w:rPr>
        <w:t>Předmět rozvíjí všechny klíčové kompetence:</w:t>
      </w:r>
    </w:p>
    <w:p w14:paraId="4BDF2C3A" w14:textId="77777777" w:rsidR="00093770" w:rsidRDefault="00093770">
      <w:pPr>
        <w:jc w:val="both"/>
        <w:rPr>
          <w:b/>
          <w:sz w:val="24"/>
        </w:rPr>
      </w:pPr>
      <w:r>
        <w:rPr>
          <w:sz w:val="24"/>
        </w:rPr>
        <w:t>Kompetence k učení</w:t>
      </w:r>
    </w:p>
    <w:p w14:paraId="4BDF2C3B" w14:textId="77777777" w:rsidR="00093770" w:rsidRDefault="00093770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učitel vede žáky k samostatnému, systematickému zpracování a vyhodnocování informací, ke spolupráci s ostatními žáky</w:t>
      </w:r>
    </w:p>
    <w:p w14:paraId="4BDF2C3C" w14:textId="77777777" w:rsidR="00093770" w:rsidRDefault="00093770" w:rsidP="001363F1">
      <w:pPr>
        <w:pStyle w:val="Nadpis2"/>
        <w:jc w:val="both"/>
      </w:pPr>
    </w:p>
    <w:p w14:paraId="4BDF2C3D" w14:textId="77777777" w:rsidR="00093770" w:rsidRPr="00F25EE7" w:rsidRDefault="00093770">
      <w:pPr>
        <w:pStyle w:val="Nadpis2"/>
        <w:jc w:val="both"/>
      </w:pPr>
      <w:r w:rsidRPr="00F25EE7">
        <w:t>Kompetence k řešení problémů</w:t>
      </w:r>
    </w:p>
    <w:p w14:paraId="4BDF2C3E" w14:textId="77777777" w:rsidR="00093770" w:rsidRPr="00F25EE7" w:rsidRDefault="00093770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 w:rsidRPr="00F25EE7">
        <w:rPr>
          <w:sz w:val="24"/>
        </w:rPr>
        <w:t>učitel učí žáky chápat, že úkoly nemají jen jedno správné řešení, ale že způsobů řešení je více</w:t>
      </w:r>
    </w:p>
    <w:p w14:paraId="4BDF2C3F" w14:textId="77777777" w:rsidR="00E241E9" w:rsidRPr="00F25EE7" w:rsidRDefault="00E241E9" w:rsidP="00E241E9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 w:rsidRPr="00F25EE7">
        <w:rPr>
          <w:sz w:val="24"/>
        </w:rPr>
        <w:t xml:space="preserve">učitel vede žáky k vytvoření algoritmu </w:t>
      </w:r>
      <w:r w:rsidR="001363F1">
        <w:rPr>
          <w:sz w:val="24"/>
        </w:rPr>
        <w:t>v dané úloze</w:t>
      </w:r>
    </w:p>
    <w:p w14:paraId="4BDF2C40" w14:textId="77777777" w:rsidR="00093770" w:rsidRPr="00F25EE7" w:rsidRDefault="00093770">
      <w:pPr>
        <w:pStyle w:val="Nadpis2"/>
        <w:ind w:firstLine="360"/>
        <w:jc w:val="both"/>
      </w:pPr>
    </w:p>
    <w:p w14:paraId="4BDF2C41" w14:textId="77777777" w:rsidR="00093770" w:rsidRPr="00F25EE7" w:rsidRDefault="00093770">
      <w:pPr>
        <w:pStyle w:val="Nadpis2"/>
        <w:jc w:val="both"/>
      </w:pPr>
      <w:r w:rsidRPr="00F25EE7">
        <w:t>Kompetence komunikativní</w:t>
      </w:r>
    </w:p>
    <w:p w14:paraId="4BDF2C42" w14:textId="77777777" w:rsidR="00093770" w:rsidRPr="00F25EE7" w:rsidRDefault="00093770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 w:rsidRPr="00F25EE7">
        <w:rPr>
          <w:sz w:val="24"/>
        </w:rPr>
        <w:t>žáci se učí pro komunikaci na dálku využívat vhodné technologie – některé práce odevzdávají prostřednictvím elektronické pošty</w:t>
      </w:r>
      <w:r w:rsidR="00E241E9" w:rsidRPr="00F25EE7">
        <w:rPr>
          <w:sz w:val="24"/>
        </w:rPr>
        <w:t xml:space="preserve"> nebo </w:t>
      </w:r>
      <w:r w:rsidR="00AB0912">
        <w:rPr>
          <w:sz w:val="24"/>
        </w:rPr>
        <w:t>školního informačního systému</w:t>
      </w:r>
    </w:p>
    <w:p w14:paraId="4BDF2C43" w14:textId="77777777" w:rsidR="00093770" w:rsidRDefault="00093770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učitel vede žáky, aby při komunikaci dodržovali vžité konvence a pravidla (forma vhodná pro danou technologii, náležitosti apod.)</w:t>
      </w:r>
    </w:p>
    <w:p w14:paraId="4BDF2C44" w14:textId="77777777" w:rsidR="00093770" w:rsidRDefault="00093770">
      <w:pPr>
        <w:jc w:val="both"/>
        <w:rPr>
          <w:sz w:val="24"/>
        </w:rPr>
      </w:pPr>
    </w:p>
    <w:p w14:paraId="4BDF2C45" w14:textId="77777777" w:rsidR="00093770" w:rsidRDefault="00093770">
      <w:pPr>
        <w:pStyle w:val="Nadpis2"/>
        <w:jc w:val="both"/>
      </w:pPr>
      <w:r>
        <w:t>Kompetence sociální a personální</w:t>
      </w:r>
    </w:p>
    <w:p w14:paraId="4BDF2C46" w14:textId="77777777" w:rsidR="00093770" w:rsidRDefault="00093770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při práci jsou žáci vedeni ke kolegiální radě či pomoci, případně při projektech se učí pracovat v týmu, rozdělit a naplánovat si práci, hlídat časový harmonogram apod.</w:t>
      </w:r>
    </w:p>
    <w:p w14:paraId="4BDF2C47" w14:textId="77777777" w:rsidR="00093770" w:rsidRDefault="00093770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 xml:space="preserve">žáci jsou přizváni k hodnocení </w:t>
      </w:r>
      <w:proofErr w:type="gramStart"/>
      <w:r>
        <w:rPr>
          <w:sz w:val="24"/>
        </w:rPr>
        <w:t>prací - žák</w:t>
      </w:r>
      <w:proofErr w:type="gramEnd"/>
      <w:r>
        <w:rPr>
          <w:sz w:val="24"/>
        </w:rPr>
        <w:t xml:space="preserve"> se učí hodnotit svoji práci i práci ostatních, při vzájemné komunikaci jsou žáci vedeni k ohleduplnosti a taktu, učí se chápat, že každý člověk je různě chápavý a zručný</w:t>
      </w:r>
    </w:p>
    <w:p w14:paraId="4BDF2C48" w14:textId="77777777" w:rsidR="00093770" w:rsidRDefault="00093770">
      <w:pPr>
        <w:pStyle w:val="Nadpis2"/>
        <w:jc w:val="both"/>
      </w:pPr>
    </w:p>
    <w:p w14:paraId="4BDF2C49" w14:textId="77777777" w:rsidR="00093770" w:rsidRDefault="00093770">
      <w:pPr>
        <w:pStyle w:val="Nadpis2"/>
        <w:jc w:val="both"/>
      </w:pPr>
      <w:r>
        <w:t>Kompetence občanské</w:t>
      </w:r>
    </w:p>
    <w:p w14:paraId="4BDF2C4A" w14:textId="77777777" w:rsidR="00093770" w:rsidRDefault="00093770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učitel vede žáky k dodržování informační etiky (SW pirátství, autorský zákon, ochrana os</w:t>
      </w:r>
      <w:r w:rsidR="000B043B">
        <w:rPr>
          <w:sz w:val="24"/>
        </w:rPr>
        <w:t xml:space="preserve">obních údajů, bezpečnost, </w:t>
      </w:r>
      <w:proofErr w:type="gramStart"/>
      <w:r w:rsidR="000B043B">
        <w:rPr>
          <w:sz w:val="24"/>
        </w:rPr>
        <w:t>hesla,</w:t>
      </w:r>
      <w:r>
        <w:rPr>
          <w:sz w:val="24"/>
        </w:rPr>
        <w:t>...</w:t>
      </w:r>
      <w:proofErr w:type="gramEnd"/>
      <w:r>
        <w:rPr>
          <w:sz w:val="24"/>
        </w:rPr>
        <w:t xml:space="preserve">) </w:t>
      </w:r>
    </w:p>
    <w:p w14:paraId="4BDF2C4B" w14:textId="77777777" w:rsidR="00093770" w:rsidRDefault="00093770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při zpracovávání informací jsou žáci učitelem vedeni ke kritickému myšlení nad obsahy sdělení, ke kterým se mohou dostat prostřednictvím internetu i jinými cestami</w:t>
      </w:r>
    </w:p>
    <w:p w14:paraId="4BDF2C4C" w14:textId="77777777" w:rsidR="00093770" w:rsidRDefault="00093770">
      <w:pPr>
        <w:pStyle w:val="Nadpis2"/>
        <w:ind w:left="360"/>
        <w:jc w:val="both"/>
      </w:pPr>
    </w:p>
    <w:p w14:paraId="4BDF2C4D" w14:textId="77777777" w:rsidR="00093770" w:rsidRDefault="00093770">
      <w:pPr>
        <w:pStyle w:val="Nadpis2"/>
        <w:jc w:val="both"/>
      </w:pPr>
      <w:r>
        <w:t>Kompetence pracovní</w:t>
      </w:r>
    </w:p>
    <w:p w14:paraId="4BDF2C4E" w14:textId="77777777" w:rsidR="00093770" w:rsidRDefault="00093770" w:rsidP="000B043B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žáci dodržují bezpečnostní a hygienická pravidla pro práci s výpočetní technikou</w:t>
      </w:r>
    </w:p>
    <w:p w14:paraId="4BDF2C4F" w14:textId="77777777" w:rsidR="001363F1" w:rsidRDefault="001363F1" w:rsidP="001363F1">
      <w:pPr>
        <w:numPr>
          <w:ilvl w:val="0"/>
          <w:numId w:val="2"/>
        </w:numPr>
        <w:jc w:val="both"/>
        <w:rPr>
          <w:sz w:val="24"/>
        </w:rPr>
      </w:pPr>
      <w:bookmarkStart w:id="0" w:name="_Hlk73438774"/>
      <w:r w:rsidRPr="001363F1">
        <w:rPr>
          <w:sz w:val="24"/>
        </w:rPr>
        <w:t>zadáváním různých prací rozvíjet u žáků schopnost uspět v konkurenci při podnikání</w:t>
      </w:r>
    </w:p>
    <w:p w14:paraId="4BDF2C50" w14:textId="77777777" w:rsidR="00E516BA" w:rsidRDefault="00E516BA">
      <w:pPr>
        <w:ind w:left="709"/>
        <w:rPr>
          <w:sz w:val="24"/>
        </w:rPr>
      </w:pPr>
    </w:p>
    <w:p w14:paraId="4BDF2C51" w14:textId="77777777" w:rsidR="00436EB6" w:rsidRDefault="00436EB6" w:rsidP="00E516BA">
      <w:pPr>
        <w:rPr>
          <w:sz w:val="24"/>
        </w:rPr>
      </w:pPr>
    </w:p>
    <w:p w14:paraId="4BDF2C52" w14:textId="77777777" w:rsidR="00436EB6" w:rsidRDefault="00436EB6" w:rsidP="00E516BA">
      <w:pPr>
        <w:rPr>
          <w:sz w:val="24"/>
        </w:rPr>
      </w:pPr>
    </w:p>
    <w:p w14:paraId="4BDF2C53" w14:textId="77777777" w:rsidR="00E516BA" w:rsidRDefault="00E516BA" w:rsidP="00E516BA">
      <w:pPr>
        <w:rPr>
          <w:sz w:val="24"/>
        </w:rPr>
      </w:pPr>
      <w:r>
        <w:rPr>
          <w:sz w:val="24"/>
        </w:rPr>
        <w:lastRenderedPageBreak/>
        <w:t>Kompetence digitální</w:t>
      </w:r>
    </w:p>
    <w:p w14:paraId="4BDF2C54" w14:textId="77777777" w:rsidR="00E516BA" w:rsidRPr="00E516BA" w:rsidRDefault="00E516BA" w:rsidP="00562483">
      <w:pPr>
        <w:pStyle w:val="xmso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0"/>
        </w:rPr>
      </w:pPr>
      <w:r w:rsidRPr="00E516BA">
        <w:rPr>
          <w:rFonts w:ascii="Times New Roman" w:hAnsi="Times New Roman" w:cs="Times New Roman"/>
          <w:sz w:val="24"/>
          <w:szCs w:val="20"/>
        </w:rPr>
        <w:t>žáci ovládají digitální zařízení, aplikace a služby</w:t>
      </w:r>
      <w:r>
        <w:rPr>
          <w:rFonts w:ascii="Times New Roman" w:hAnsi="Times New Roman" w:cs="Times New Roman"/>
          <w:sz w:val="24"/>
          <w:szCs w:val="20"/>
        </w:rPr>
        <w:t xml:space="preserve"> včetně školního IS </w:t>
      </w:r>
      <w:r w:rsidRPr="00E516BA">
        <w:rPr>
          <w:rFonts w:ascii="Times New Roman" w:hAnsi="Times New Roman" w:cs="Times New Roman"/>
          <w:sz w:val="24"/>
          <w:szCs w:val="20"/>
        </w:rPr>
        <w:t>Microsoft 365 za účelem jejich dalšího vzdělávání</w:t>
      </w:r>
    </w:p>
    <w:p w14:paraId="4BDF2C55" w14:textId="77777777" w:rsidR="00E516BA" w:rsidRPr="00E516BA" w:rsidRDefault="00E516BA" w:rsidP="00E516BA">
      <w:pPr>
        <w:pStyle w:val="xmso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žáci jsou vedeni k získávání</w:t>
      </w:r>
      <w:r w:rsidRPr="00E516BA">
        <w:rPr>
          <w:rFonts w:ascii="Times New Roman" w:hAnsi="Times New Roman" w:cs="Times New Roman"/>
          <w:sz w:val="24"/>
          <w:szCs w:val="20"/>
        </w:rPr>
        <w:t xml:space="preserve">, vyhledávání, kritickému posuzování, správě, ochraně </w:t>
      </w:r>
      <w:r w:rsidRPr="00E516BA">
        <w:rPr>
          <w:rFonts w:ascii="Times New Roman" w:hAnsi="Times New Roman" w:cs="Times New Roman"/>
          <w:sz w:val="24"/>
          <w:szCs w:val="20"/>
        </w:rPr>
        <w:br/>
        <w:t>a sdílení dat, informací a digitálního obsahu takovými postupy, způsoby a prostředky, které odpovídají konkrétní situaci a účelu</w:t>
      </w:r>
    </w:p>
    <w:p w14:paraId="4BDF2C56" w14:textId="77777777" w:rsidR="00E516BA" w:rsidRPr="00E516BA" w:rsidRDefault="00E516BA" w:rsidP="00E516BA">
      <w:pPr>
        <w:pStyle w:val="xmso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žáci vytváří a editují</w:t>
      </w:r>
      <w:r w:rsidRPr="00E516BA">
        <w:rPr>
          <w:rFonts w:ascii="Times New Roman" w:hAnsi="Times New Roman" w:cs="Times New Roman"/>
          <w:sz w:val="24"/>
          <w:szCs w:val="20"/>
        </w:rPr>
        <w:t xml:space="preserve"> digitální obsah, </w:t>
      </w:r>
      <w:r>
        <w:rPr>
          <w:rFonts w:ascii="Times New Roman" w:hAnsi="Times New Roman" w:cs="Times New Roman"/>
          <w:sz w:val="24"/>
          <w:szCs w:val="20"/>
        </w:rPr>
        <w:t>kombinují</w:t>
      </w:r>
      <w:r w:rsidRPr="00E516BA">
        <w:rPr>
          <w:rFonts w:ascii="Times New Roman" w:hAnsi="Times New Roman" w:cs="Times New Roman"/>
          <w:sz w:val="24"/>
          <w:szCs w:val="20"/>
        </w:rPr>
        <w:t xml:space="preserve"> různé formáty a </w:t>
      </w:r>
      <w:r>
        <w:rPr>
          <w:rFonts w:ascii="Times New Roman" w:hAnsi="Times New Roman" w:cs="Times New Roman"/>
          <w:sz w:val="24"/>
          <w:szCs w:val="20"/>
        </w:rPr>
        <w:t>vyjadřují</w:t>
      </w:r>
      <w:r w:rsidRPr="00E516BA">
        <w:rPr>
          <w:rFonts w:ascii="Times New Roman" w:hAnsi="Times New Roman" w:cs="Times New Roman"/>
          <w:sz w:val="24"/>
          <w:szCs w:val="20"/>
        </w:rPr>
        <w:t xml:space="preserve"> se za pomoci digitálních prostředků</w:t>
      </w:r>
    </w:p>
    <w:p w14:paraId="4BDF2C57" w14:textId="77777777" w:rsidR="00E516BA" w:rsidRPr="00E516BA" w:rsidRDefault="00E516BA" w:rsidP="00E516BA">
      <w:pPr>
        <w:pStyle w:val="xmso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žáci se učí automatizovat</w:t>
      </w:r>
      <w:r w:rsidRPr="00E516BA">
        <w:rPr>
          <w:rFonts w:ascii="Times New Roman" w:hAnsi="Times New Roman" w:cs="Times New Roman"/>
          <w:sz w:val="24"/>
          <w:szCs w:val="20"/>
        </w:rPr>
        <w:t xml:space="preserve"> rutinní činnosti, zefektivnit pracovní postupy a zkvalitnit výsledky své práce</w:t>
      </w:r>
    </w:p>
    <w:p w14:paraId="4BDF2C58" w14:textId="77777777" w:rsidR="00E516BA" w:rsidRPr="00E516BA" w:rsidRDefault="00E516BA" w:rsidP="00E516BA">
      <w:pPr>
        <w:pStyle w:val="xmso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žáci předcházejí</w:t>
      </w:r>
      <w:r w:rsidRPr="00E516BA">
        <w:rPr>
          <w:rFonts w:ascii="Times New Roman" w:hAnsi="Times New Roman" w:cs="Times New Roman"/>
          <w:sz w:val="24"/>
          <w:szCs w:val="20"/>
        </w:rPr>
        <w:t xml:space="preserve"> situacím, které ohrožují bezpečnost zařízení i dat, stejně jako jejich tělesné či duševní zdraví</w:t>
      </w:r>
    </w:p>
    <w:p w14:paraId="4BDF2C59" w14:textId="77777777" w:rsidR="00E516BA" w:rsidRPr="00E516BA" w:rsidRDefault="00E516BA" w:rsidP="00E516BA">
      <w:pPr>
        <w:pStyle w:val="xmso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0"/>
        </w:rPr>
      </w:pPr>
      <w:r w:rsidRPr="00E516BA">
        <w:rPr>
          <w:rFonts w:ascii="Times New Roman" w:hAnsi="Times New Roman" w:cs="Times New Roman"/>
          <w:sz w:val="24"/>
          <w:szCs w:val="20"/>
        </w:rPr>
        <w:t>žáci jsou vedeni k tomu, aby při spolupráci, komunikaci a sdílení informací v digitálním prostředí jednali eticky</w:t>
      </w:r>
    </w:p>
    <w:p w14:paraId="4BDF2C5A" w14:textId="77777777" w:rsidR="00093770" w:rsidRPr="00E516BA" w:rsidRDefault="00E516BA" w:rsidP="00E516BA">
      <w:pPr>
        <w:pStyle w:val="xmso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žáci využívají</w:t>
      </w:r>
      <w:r w:rsidRPr="00E516BA">
        <w:rPr>
          <w:rFonts w:ascii="Times New Roman" w:hAnsi="Times New Roman" w:cs="Times New Roman"/>
          <w:sz w:val="24"/>
          <w:szCs w:val="20"/>
        </w:rPr>
        <w:t xml:space="preserve"> práci s daty a algoritmy pro osobní potřebu i jako přípravu pro uplatnění na trhu práce</w:t>
      </w:r>
    </w:p>
    <w:p w14:paraId="4BDF2C5B" w14:textId="77777777" w:rsidR="00093770" w:rsidRDefault="00093770">
      <w:pPr>
        <w:ind w:left="709"/>
        <w:rPr>
          <w:sz w:val="24"/>
        </w:rPr>
      </w:pPr>
    </w:p>
    <w:p w14:paraId="4BDF2C66" w14:textId="77777777" w:rsidR="00394F9B" w:rsidRDefault="00394F9B" w:rsidP="00A200B0">
      <w:pPr>
        <w:ind w:left="709"/>
        <w:rPr>
          <w:sz w:val="24"/>
        </w:rPr>
      </w:pPr>
      <w:r>
        <w:rPr>
          <w:sz w:val="24"/>
        </w:rPr>
        <w:br/>
      </w:r>
      <w:bookmarkEnd w:id="0"/>
    </w:p>
    <w:sectPr w:rsidR="00394F9B" w:rsidSect="00F109B9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23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F2C69" w14:textId="77777777" w:rsidR="00DC7398" w:rsidRDefault="00DC7398">
      <w:r>
        <w:separator/>
      </w:r>
    </w:p>
  </w:endnote>
  <w:endnote w:type="continuationSeparator" w:id="0">
    <w:p w14:paraId="4BDF2C6A" w14:textId="77777777" w:rsidR="00DC7398" w:rsidRDefault="00DC7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F2C6B" w14:textId="77777777" w:rsidR="00093770" w:rsidRDefault="0009377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BDF2C6C" w14:textId="77777777" w:rsidR="00093770" w:rsidRDefault="0009377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F2C6D" w14:textId="77777777" w:rsidR="00093770" w:rsidRDefault="0009377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D0985">
      <w:rPr>
        <w:rStyle w:val="slostrnky"/>
        <w:noProof/>
      </w:rPr>
      <w:t>246</w:t>
    </w:r>
    <w:r>
      <w:rPr>
        <w:rStyle w:val="slostrnky"/>
      </w:rPr>
      <w:fldChar w:fldCharType="end"/>
    </w:r>
  </w:p>
  <w:p w14:paraId="4BDF2C6E" w14:textId="77777777" w:rsidR="00093770" w:rsidRDefault="000937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F2C67" w14:textId="77777777" w:rsidR="00DC7398" w:rsidRDefault="00DC7398">
      <w:r>
        <w:separator/>
      </w:r>
    </w:p>
  </w:footnote>
  <w:footnote w:type="continuationSeparator" w:id="0">
    <w:p w14:paraId="4BDF2C68" w14:textId="77777777" w:rsidR="00DC7398" w:rsidRDefault="00DC73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915F1"/>
    <w:multiLevelType w:val="hybridMultilevel"/>
    <w:tmpl w:val="CE96F97C"/>
    <w:lvl w:ilvl="0" w:tplc="8C3C65CC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519D3"/>
    <w:multiLevelType w:val="singleLevel"/>
    <w:tmpl w:val="8C3C65C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6E8491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1D57537"/>
    <w:multiLevelType w:val="hybridMultilevel"/>
    <w:tmpl w:val="1B084A20"/>
    <w:lvl w:ilvl="0" w:tplc="8C3C65CC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0566A"/>
    <w:multiLevelType w:val="hybridMultilevel"/>
    <w:tmpl w:val="B11893E6"/>
    <w:lvl w:ilvl="0" w:tplc="8C3C65CC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8C1"/>
    <w:rsid w:val="00093770"/>
    <w:rsid w:val="000B043B"/>
    <w:rsid w:val="001363F1"/>
    <w:rsid w:val="00173A05"/>
    <w:rsid w:val="001929C8"/>
    <w:rsid w:val="00283184"/>
    <w:rsid w:val="002C78F5"/>
    <w:rsid w:val="00394F9B"/>
    <w:rsid w:val="003D0985"/>
    <w:rsid w:val="00436EB6"/>
    <w:rsid w:val="0044126E"/>
    <w:rsid w:val="0046575C"/>
    <w:rsid w:val="004969E8"/>
    <w:rsid w:val="005351ED"/>
    <w:rsid w:val="0055669B"/>
    <w:rsid w:val="00562483"/>
    <w:rsid w:val="005659CE"/>
    <w:rsid w:val="00573809"/>
    <w:rsid w:val="00657FA9"/>
    <w:rsid w:val="006863D0"/>
    <w:rsid w:val="006F35FC"/>
    <w:rsid w:val="0084680E"/>
    <w:rsid w:val="00890C9F"/>
    <w:rsid w:val="008B66EB"/>
    <w:rsid w:val="008D156F"/>
    <w:rsid w:val="008D3073"/>
    <w:rsid w:val="009B78A2"/>
    <w:rsid w:val="00A200B0"/>
    <w:rsid w:val="00A76C36"/>
    <w:rsid w:val="00AB0912"/>
    <w:rsid w:val="00BC51C2"/>
    <w:rsid w:val="00BD6111"/>
    <w:rsid w:val="00BE71E7"/>
    <w:rsid w:val="00BF2753"/>
    <w:rsid w:val="00CA036D"/>
    <w:rsid w:val="00D538C1"/>
    <w:rsid w:val="00D62C02"/>
    <w:rsid w:val="00DC7398"/>
    <w:rsid w:val="00E241E9"/>
    <w:rsid w:val="00E516BA"/>
    <w:rsid w:val="00EF4523"/>
    <w:rsid w:val="00F109B9"/>
    <w:rsid w:val="00F25EE7"/>
    <w:rsid w:val="00F8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DF2C0E"/>
  <w15:chartTrackingRefBased/>
  <w15:docId w15:val="{15FC9823-C5B0-4310-9163-C8537A531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4F9B"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poznpodarou">
    <w:name w:val="footnote text"/>
    <w:basedOn w:val="Normln"/>
    <w:semiHidden/>
  </w:style>
  <w:style w:type="character" w:styleId="Znakapoznpodarou">
    <w:name w:val="footnote reference"/>
    <w:semiHidden/>
    <w:rPr>
      <w:vertAlign w:val="superscript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xmsonormal">
    <w:name w:val="x_msonormal"/>
    <w:basedOn w:val="Normln"/>
    <w:rsid w:val="00E516BA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9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828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Charakteristika vzdělávací oblasti Informační a komunikačni technologie</vt:lpstr>
    </vt:vector>
  </TitlesOfParts>
  <Company>I. základní škola Litomyšl</Company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Charakteristika vzdělávací oblasti Informační a komunikačni technologie</dc:title>
  <dc:subject/>
  <dc:creator>zak</dc:creator>
  <cp:keywords/>
  <cp:lastModifiedBy>Stanislav Švejcar</cp:lastModifiedBy>
  <cp:revision>7</cp:revision>
  <cp:lastPrinted>2017-10-31T09:32:00Z</cp:lastPrinted>
  <dcterms:created xsi:type="dcterms:W3CDTF">2021-06-14T14:53:00Z</dcterms:created>
  <dcterms:modified xsi:type="dcterms:W3CDTF">2024-06-15T06:45:00Z</dcterms:modified>
</cp:coreProperties>
</file>