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2EDCF" w14:textId="0C514E55" w:rsidR="00A7557A" w:rsidRPr="00D67D9D" w:rsidRDefault="00A7557A" w:rsidP="00A7557A">
      <w:pPr>
        <w:pStyle w:val="Nadpis1"/>
        <w:jc w:val="center"/>
        <w:rPr>
          <w:b/>
          <w:sz w:val="30"/>
          <w:szCs w:val="30"/>
        </w:rPr>
      </w:pPr>
      <w:r w:rsidRPr="00A050A4">
        <w:rPr>
          <w:b/>
          <w:sz w:val="30"/>
          <w:szCs w:val="30"/>
        </w:rPr>
        <w:t xml:space="preserve">Dodatek č. </w:t>
      </w:r>
      <w:r w:rsidR="00761C44">
        <w:rPr>
          <w:b/>
          <w:sz w:val="30"/>
          <w:szCs w:val="30"/>
        </w:rPr>
        <w:t>4</w:t>
      </w:r>
      <w:r w:rsidRPr="00A050A4">
        <w:rPr>
          <w:b/>
          <w:sz w:val="30"/>
          <w:szCs w:val="30"/>
        </w:rPr>
        <w:t xml:space="preserve"> ze dne </w:t>
      </w:r>
      <w:r w:rsidR="00761C44">
        <w:rPr>
          <w:b/>
          <w:sz w:val="30"/>
          <w:szCs w:val="30"/>
        </w:rPr>
        <w:t>24</w:t>
      </w:r>
      <w:r w:rsidR="00A050A4" w:rsidRPr="00A050A4">
        <w:rPr>
          <w:b/>
          <w:sz w:val="30"/>
          <w:szCs w:val="30"/>
        </w:rPr>
        <w:t xml:space="preserve">. </w:t>
      </w:r>
      <w:r w:rsidR="00761C44">
        <w:rPr>
          <w:b/>
          <w:sz w:val="30"/>
          <w:szCs w:val="30"/>
        </w:rPr>
        <w:t>11</w:t>
      </w:r>
      <w:r w:rsidR="00A050A4" w:rsidRPr="00A050A4">
        <w:rPr>
          <w:b/>
          <w:sz w:val="30"/>
          <w:szCs w:val="30"/>
        </w:rPr>
        <w:t>. 2</w:t>
      </w:r>
      <w:r w:rsidR="007D7A64" w:rsidRPr="00A050A4">
        <w:rPr>
          <w:b/>
          <w:sz w:val="30"/>
          <w:szCs w:val="30"/>
        </w:rPr>
        <w:t>022,</w:t>
      </w:r>
      <w:r w:rsidRPr="00A050A4">
        <w:rPr>
          <w:b/>
          <w:sz w:val="30"/>
          <w:szCs w:val="30"/>
        </w:rPr>
        <w:t xml:space="preserve"> kterým se </w:t>
      </w:r>
      <w:r w:rsidR="00CE6600" w:rsidRPr="00A050A4">
        <w:rPr>
          <w:b/>
          <w:sz w:val="30"/>
          <w:szCs w:val="30"/>
        </w:rPr>
        <w:t xml:space="preserve">od </w:t>
      </w:r>
      <w:r w:rsidR="00F5769C">
        <w:rPr>
          <w:b/>
          <w:sz w:val="30"/>
          <w:szCs w:val="30"/>
        </w:rPr>
        <w:t>01. 0</w:t>
      </w:r>
      <w:r w:rsidR="00761C44">
        <w:rPr>
          <w:b/>
          <w:sz w:val="30"/>
          <w:szCs w:val="30"/>
        </w:rPr>
        <w:t>1</w:t>
      </w:r>
      <w:r w:rsidR="00F5769C">
        <w:rPr>
          <w:b/>
          <w:sz w:val="30"/>
          <w:szCs w:val="30"/>
        </w:rPr>
        <w:t>. 202</w:t>
      </w:r>
      <w:r w:rsidR="00761C44">
        <w:rPr>
          <w:b/>
          <w:sz w:val="30"/>
          <w:szCs w:val="30"/>
        </w:rPr>
        <w:t>3</w:t>
      </w:r>
      <w:r w:rsidR="00CE6600" w:rsidRPr="00A050A4">
        <w:rPr>
          <w:b/>
          <w:sz w:val="30"/>
          <w:szCs w:val="30"/>
        </w:rPr>
        <w:t xml:space="preserve"> </w:t>
      </w:r>
      <w:r w:rsidRPr="00A050A4">
        <w:rPr>
          <w:b/>
          <w:sz w:val="30"/>
          <w:szCs w:val="30"/>
        </w:rPr>
        <w:t xml:space="preserve">mění </w:t>
      </w:r>
      <w:r w:rsidR="00CE6600" w:rsidRPr="00A050A4">
        <w:rPr>
          <w:b/>
          <w:sz w:val="30"/>
          <w:szCs w:val="30"/>
        </w:rPr>
        <w:br/>
      </w:r>
      <w:r w:rsidRPr="00A050A4">
        <w:rPr>
          <w:b/>
          <w:sz w:val="30"/>
          <w:szCs w:val="30"/>
        </w:rPr>
        <w:t xml:space="preserve">a upravuje školní vzdělávací program Základní školy Litomyšl, Zámecká 496 </w:t>
      </w:r>
      <w:r w:rsidRPr="00A050A4">
        <w:rPr>
          <w:b/>
          <w:sz w:val="30"/>
          <w:szCs w:val="30"/>
        </w:rPr>
        <w:br/>
        <w:t>„Cestou vzdělávání ke splnění svých přání“ vydaný 1. 9. 20</w:t>
      </w:r>
      <w:r w:rsidR="00946823" w:rsidRPr="00A050A4">
        <w:rPr>
          <w:b/>
          <w:sz w:val="30"/>
          <w:szCs w:val="30"/>
        </w:rPr>
        <w:t>21</w:t>
      </w:r>
      <w:r w:rsidRPr="00A050A4">
        <w:rPr>
          <w:b/>
          <w:sz w:val="30"/>
          <w:szCs w:val="30"/>
        </w:rPr>
        <w:t>.</w:t>
      </w:r>
    </w:p>
    <w:p w14:paraId="7F49FE2E" w14:textId="77777777" w:rsidR="00465E66" w:rsidRDefault="00465E66"/>
    <w:p w14:paraId="54A91EB3" w14:textId="66995ED9" w:rsidR="00412396" w:rsidRPr="00A050A4" w:rsidRDefault="004263D9" w:rsidP="00A362DC">
      <w:pPr>
        <w:pStyle w:val="Nadpis2"/>
        <w:numPr>
          <w:ilvl w:val="0"/>
          <w:numId w:val="4"/>
        </w:numPr>
        <w:jc w:val="both"/>
        <w:rPr>
          <w:b/>
        </w:rPr>
      </w:pPr>
      <w:r w:rsidRPr="00A050A4">
        <w:rPr>
          <w:b/>
        </w:rPr>
        <w:t xml:space="preserve">Úprava </w:t>
      </w:r>
      <w:r w:rsidR="00F5769C">
        <w:rPr>
          <w:b/>
        </w:rPr>
        <w:t>školního řádu</w:t>
      </w:r>
    </w:p>
    <w:p w14:paraId="6E987E98" w14:textId="6814424F" w:rsidR="00761C44" w:rsidRPr="00761C44" w:rsidRDefault="00761C44" w:rsidP="00761C44">
      <w:pPr>
        <w:spacing w:line="240" w:lineRule="auto"/>
        <w:jc w:val="both"/>
        <w:rPr>
          <w:b/>
          <w:bCs/>
        </w:rPr>
      </w:pPr>
      <w:r w:rsidRPr="00761C44">
        <w:rPr>
          <w:b/>
          <w:bCs/>
        </w:rPr>
        <w:t xml:space="preserve">Úprava pravidel pro omlouvání absence žáků – škola vyhověla požadavkům zákonných zástupců, kteří požadovali umožnit omlouvání absence prostřednictvím funkce </w:t>
      </w:r>
      <w:proofErr w:type="spellStart"/>
      <w:r w:rsidRPr="00761C44">
        <w:rPr>
          <w:b/>
          <w:bCs/>
        </w:rPr>
        <w:t>Komens</w:t>
      </w:r>
      <w:proofErr w:type="spellEnd"/>
      <w:r w:rsidRPr="00761C44">
        <w:rPr>
          <w:b/>
          <w:bCs/>
        </w:rPr>
        <w:t xml:space="preserve"> v Bakalářích (doplněný text vyznačen červeně).</w:t>
      </w:r>
    </w:p>
    <w:p w14:paraId="6B3D84A7" w14:textId="77777777" w:rsidR="00761C44" w:rsidRPr="00761C44" w:rsidRDefault="00761C44" w:rsidP="00761C44">
      <w:pPr>
        <w:ind w:left="709"/>
        <w:jc w:val="both"/>
        <w:rPr>
          <w:color w:val="FF0000"/>
        </w:rPr>
      </w:pPr>
      <w:r w:rsidRPr="007C28A2">
        <w:t xml:space="preserve">a) Zákonný zástupce žáka je povinen doložit důvody nepřítomnosti žáka ve vyučování nejpozději do 3 kalendářních dnů od počátku nepřítomnosti žáka – e-mailem, telefonicky </w:t>
      </w:r>
      <w:r w:rsidRPr="00761C44">
        <w:rPr>
          <w:color w:val="FF0000"/>
        </w:rPr>
        <w:t xml:space="preserve">či prostřednictvím funkce </w:t>
      </w:r>
      <w:proofErr w:type="spellStart"/>
      <w:r w:rsidRPr="00761C44">
        <w:rPr>
          <w:color w:val="FF0000"/>
        </w:rPr>
        <w:t>Komens</w:t>
      </w:r>
      <w:proofErr w:type="spellEnd"/>
      <w:r w:rsidRPr="00761C44">
        <w:rPr>
          <w:color w:val="FF0000"/>
        </w:rPr>
        <w:t xml:space="preserve"> v Bakalářích</w:t>
      </w:r>
      <w:r w:rsidRPr="007C28A2">
        <w:t xml:space="preserve">, po návratu žáka do školy písemně na omluvném listu v žákovském záznamníku. Omluvu podepisuje jeden ze zákonných zástupců žáka. </w:t>
      </w:r>
      <w:r w:rsidRPr="00761C44">
        <w:rPr>
          <w:color w:val="FF0000"/>
        </w:rPr>
        <w:t xml:space="preserve">Omluvenka uvedená prostřednictvím funkce </w:t>
      </w:r>
      <w:proofErr w:type="spellStart"/>
      <w:r w:rsidRPr="00761C44">
        <w:rPr>
          <w:color w:val="FF0000"/>
        </w:rPr>
        <w:t>Komens</w:t>
      </w:r>
      <w:proofErr w:type="spellEnd"/>
      <w:r w:rsidRPr="00761C44">
        <w:rPr>
          <w:color w:val="FF0000"/>
        </w:rPr>
        <w:t xml:space="preserve"> nemusí být do omluvného listu žákovského záznamníku zapisována.</w:t>
      </w:r>
    </w:p>
    <w:p w14:paraId="33FCAD48" w14:textId="3A53C293" w:rsidR="00761C44" w:rsidRPr="00761C44" w:rsidRDefault="00761C44" w:rsidP="00761C44">
      <w:pPr>
        <w:spacing w:line="240" w:lineRule="auto"/>
        <w:jc w:val="both"/>
        <w:rPr>
          <w:b/>
          <w:bCs/>
        </w:rPr>
      </w:pPr>
      <w:r w:rsidRPr="00761C44">
        <w:rPr>
          <w:b/>
          <w:bCs/>
        </w:rPr>
        <w:t>Úprava rozvržení časů vykonávání poledního dohledu</w:t>
      </w:r>
    </w:p>
    <w:p w14:paraId="7F906AA2" w14:textId="77777777" w:rsidR="00761C44" w:rsidRPr="00761C44" w:rsidRDefault="00761C44" w:rsidP="00761C44">
      <w:pPr>
        <w:spacing w:line="240" w:lineRule="auto"/>
        <w:jc w:val="both"/>
        <w:rPr>
          <w:bCs/>
          <w:u w:val="single"/>
        </w:rPr>
      </w:pPr>
      <w:r w:rsidRPr="00761C44">
        <w:rPr>
          <w:bCs/>
          <w:u w:val="single"/>
        </w:rPr>
        <w:t>Původní verze školní řádu</w:t>
      </w:r>
    </w:p>
    <w:p w14:paraId="6257D3FE" w14:textId="39C1EA1C" w:rsidR="00761C44" w:rsidRPr="007C28A2" w:rsidRDefault="00761C44" w:rsidP="00761C44">
      <w:pPr>
        <w:numPr>
          <w:ilvl w:val="0"/>
          <w:numId w:val="16"/>
        </w:numPr>
        <w:spacing w:after="0" w:line="240" w:lineRule="auto"/>
        <w:jc w:val="both"/>
      </w:pPr>
      <w:r w:rsidRPr="007C28A2">
        <w:t xml:space="preserve">Před </w:t>
      </w:r>
      <w:r w:rsidR="00604C98">
        <w:t>6</w:t>
      </w:r>
      <w:r w:rsidRPr="007C28A2">
        <w:t xml:space="preserve">. vyučovací hodinou </w:t>
      </w:r>
      <w:r>
        <w:t xml:space="preserve">(v dny, kdy probíhá odpolední výuka na prvním stupni) </w:t>
      </w:r>
      <w:r w:rsidRPr="007C28A2">
        <w:t xml:space="preserve">je zajištěn dohled nad žáky v přízemí školy od 12:00 hodin, před </w:t>
      </w:r>
      <w:r w:rsidR="00604C98">
        <w:t>7</w:t>
      </w:r>
      <w:r w:rsidRPr="007C28A2">
        <w:t>. vyučovací hodinou od 13:10 hodin tamtéž. Na školním dvoře se v p</w:t>
      </w:r>
      <w:bookmarkStart w:id="0" w:name="_GoBack"/>
      <w:bookmarkEnd w:id="0"/>
      <w:r w:rsidRPr="007C28A2">
        <w:t>olední přestávce dohled nad žáky nezajišťuje.</w:t>
      </w:r>
    </w:p>
    <w:p w14:paraId="5E6C9CF3" w14:textId="77777777" w:rsidR="00761C44" w:rsidRPr="007C28A2" w:rsidRDefault="00761C44" w:rsidP="00761C44">
      <w:pPr>
        <w:spacing w:after="0" w:line="240" w:lineRule="auto"/>
        <w:jc w:val="both"/>
      </w:pPr>
    </w:p>
    <w:p w14:paraId="07CE02C7" w14:textId="41AC5ADD" w:rsidR="00761C44" w:rsidRPr="00761C44" w:rsidRDefault="00761C44" w:rsidP="00761C44">
      <w:pPr>
        <w:spacing w:after="0" w:line="240" w:lineRule="auto"/>
        <w:jc w:val="both"/>
        <w:rPr>
          <w:u w:val="single"/>
        </w:rPr>
      </w:pPr>
      <w:r w:rsidRPr="00761C44">
        <w:rPr>
          <w:u w:val="single"/>
        </w:rPr>
        <w:t>Úprava školního ř</w:t>
      </w:r>
      <w:r w:rsidR="00B323D5">
        <w:rPr>
          <w:u w:val="single"/>
        </w:rPr>
        <w:t>á</w:t>
      </w:r>
      <w:r w:rsidRPr="00761C44">
        <w:rPr>
          <w:u w:val="single"/>
        </w:rPr>
        <w:t>du, která akcentuje požadavek na posílení dohledů v době polední přestávky:</w:t>
      </w:r>
    </w:p>
    <w:p w14:paraId="054D405F" w14:textId="635DEAD4" w:rsidR="00761C44" w:rsidRPr="007C28A2" w:rsidRDefault="00761C44" w:rsidP="00761C44">
      <w:pPr>
        <w:numPr>
          <w:ilvl w:val="0"/>
          <w:numId w:val="16"/>
        </w:numPr>
        <w:spacing w:after="0" w:line="240" w:lineRule="auto"/>
        <w:jc w:val="both"/>
      </w:pPr>
      <w:r w:rsidRPr="007C28A2">
        <w:t xml:space="preserve">Před </w:t>
      </w:r>
      <w:r w:rsidR="00604C98">
        <w:t>6</w:t>
      </w:r>
      <w:r w:rsidRPr="007C28A2">
        <w:t>. vyučovací hodinou je zajištěn dohled nad žáky v</w:t>
      </w:r>
      <w:r w:rsidR="00861EBF">
        <w:t> </w:t>
      </w:r>
      <w:r w:rsidRPr="007C28A2">
        <w:t>přízemí</w:t>
      </w:r>
      <w:r w:rsidR="00861EBF">
        <w:t xml:space="preserve"> </w:t>
      </w:r>
      <w:r w:rsidR="00861EBF">
        <w:rPr>
          <w:color w:val="FF0000"/>
        </w:rPr>
        <w:t>a v prvním mezipatře</w:t>
      </w:r>
      <w:r w:rsidRPr="007C28A2">
        <w:t xml:space="preserve"> školy od 12:00 hodin, </w:t>
      </w:r>
      <w:r w:rsidRPr="00761C44">
        <w:rPr>
          <w:color w:val="FF0000"/>
        </w:rPr>
        <w:t xml:space="preserve">a to v dny, kdy probíhá </w:t>
      </w:r>
      <w:r w:rsidR="002D7EFF">
        <w:rPr>
          <w:color w:val="FF0000"/>
        </w:rPr>
        <w:t>odpolední</w:t>
      </w:r>
      <w:r w:rsidRPr="00761C44">
        <w:rPr>
          <w:color w:val="FF0000"/>
        </w:rPr>
        <w:t xml:space="preserve"> výuka na prvním stupni.</w:t>
      </w:r>
      <w:r>
        <w:t xml:space="preserve"> </w:t>
      </w:r>
      <w:r w:rsidRPr="00761C44">
        <w:rPr>
          <w:color w:val="FF0000"/>
        </w:rPr>
        <w:t xml:space="preserve">Před </w:t>
      </w:r>
      <w:r w:rsidR="00604C98">
        <w:rPr>
          <w:color w:val="FF0000"/>
        </w:rPr>
        <w:t>7</w:t>
      </w:r>
      <w:r w:rsidRPr="00761C44">
        <w:rPr>
          <w:color w:val="FF0000"/>
        </w:rPr>
        <w:t>. vyučovací hodinou je dohled v přízemí a prvním mezipatře zajištěn od 12:45</w:t>
      </w:r>
      <w:r>
        <w:rPr>
          <w:color w:val="FF0000"/>
        </w:rPr>
        <w:t xml:space="preserve"> hodin</w:t>
      </w:r>
      <w:r w:rsidRPr="00761C44">
        <w:rPr>
          <w:color w:val="FF0000"/>
        </w:rPr>
        <w:t>, a</w:t>
      </w:r>
      <w:r>
        <w:rPr>
          <w:color w:val="FF0000"/>
        </w:rPr>
        <w:t xml:space="preserve"> to</w:t>
      </w:r>
      <w:r w:rsidRPr="00761C44">
        <w:rPr>
          <w:color w:val="FF0000"/>
        </w:rPr>
        <w:t xml:space="preserve"> </w:t>
      </w:r>
      <w:r>
        <w:rPr>
          <w:color w:val="FF0000"/>
        </w:rPr>
        <w:t>v dny</w:t>
      </w:r>
      <w:r w:rsidRPr="00761C44">
        <w:rPr>
          <w:color w:val="FF0000"/>
        </w:rPr>
        <w:t>, kdy probíhá odpolední výuka na druhém stupni.</w:t>
      </w:r>
      <w:r w:rsidRPr="007C28A2">
        <w:t xml:space="preserve"> Na školním dvoře se v</w:t>
      </w:r>
      <w:r>
        <w:t> </w:t>
      </w:r>
      <w:r>
        <w:rPr>
          <w:color w:val="FF0000"/>
        </w:rPr>
        <w:t xml:space="preserve">době </w:t>
      </w:r>
      <w:r w:rsidRPr="007C28A2">
        <w:t>polední přestáv</w:t>
      </w:r>
      <w:r>
        <w:rPr>
          <w:color w:val="FF0000"/>
        </w:rPr>
        <w:t>ky</w:t>
      </w:r>
      <w:r w:rsidRPr="007C28A2">
        <w:t xml:space="preserve"> dohled nad žáky nezajišťuje.</w:t>
      </w:r>
    </w:p>
    <w:p w14:paraId="7FAB3933" w14:textId="77777777" w:rsidR="00761C44" w:rsidRPr="007C28A2" w:rsidRDefault="00761C44" w:rsidP="00761C44">
      <w:pPr>
        <w:spacing w:after="0" w:line="240" w:lineRule="auto"/>
        <w:jc w:val="both"/>
        <w:rPr>
          <w:sz w:val="24"/>
        </w:rPr>
      </w:pPr>
    </w:p>
    <w:p w14:paraId="336E557F" w14:textId="6AFDDEFC" w:rsidR="00761C44" w:rsidRPr="00761C44" w:rsidRDefault="00761C44" w:rsidP="00761C44">
      <w:pPr>
        <w:spacing w:line="240" w:lineRule="auto"/>
        <w:jc w:val="both"/>
        <w:rPr>
          <w:b/>
          <w:bCs/>
        </w:rPr>
      </w:pPr>
      <w:r w:rsidRPr="00761C44">
        <w:rPr>
          <w:b/>
          <w:bCs/>
        </w:rPr>
        <w:t>Úprava vnitřního řádu školní družiny</w:t>
      </w:r>
    </w:p>
    <w:p w14:paraId="66BE5EAC" w14:textId="28604FAD" w:rsidR="00761C44" w:rsidRPr="007C28A2" w:rsidRDefault="00761C44" w:rsidP="00761C44">
      <w:pPr>
        <w:spacing w:line="240" w:lineRule="auto"/>
        <w:jc w:val="both"/>
        <w:rPr>
          <w:bCs/>
        </w:rPr>
      </w:pPr>
      <w:r w:rsidRPr="007C28A2">
        <w:rPr>
          <w:bCs/>
        </w:rPr>
        <w:t xml:space="preserve">Úprava vnitřního řádu školní družiny souvisí s navýšením poplatku za pobyt v družině ze 100 Kč na </w:t>
      </w:r>
      <w:r>
        <w:rPr>
          <w:bCs/>
        </w:rPr>
        <w:br/>
      </w:r>
      <w:r w:rsidRPr="007C28A2">
        <w:rPr>
          <w:bCs/>
        </w:rPr>
        <w:t>200 Kč od 1. 1. 2023 (navýšení poplatků se týká všech litomyšlských základních škol, jejichž zřizovatelem je Město Litomyšl):</w:t>
      </w:r>
    </w:p>
    <w:p w14:paraId="3042E425" w14:textId="77777777" w:rsidR="00761C44" w:rsidRPr="007C28A2" w:rsidRDefault="00761C44" w:rsidP="00761C44">
      <w:pPr>
        <w:numPr>
          <w:ilvl w:val="0"/>
          <w:numId w:val="3"/>
        </w:numPr>
        <w:suppressAutoHyphens/>
        <w:spacing w:after="0" w:line="240" w:lineRule="auto"/>
        <w:jc w:val="both"/>
      </w:pPr>
      <w:r w:rsidRPr="007C28A2">
        <w:t xml:space="preserve">Za pobyt žáka ve školní družině se vybírá poplatek ve výši </w:t>
      </w:r>
      <w:r w:rsidRPr="00761C44">
        <w:rPr>
          <w:color w:val="FF0000"/>
        </w:rPr>
        <w:t xml:space="preserve">200 Kč </w:t>
      </w:r>
      <w:r w:rsidRPr="007C28A2">
        <w:t xml:space="preserve">měsíčně. Druhé dítě z rodiny platí polovinu této částky, tj. </w:t>
      </w:r>
      <w:r w:rsidRPr="00761C44">
        <w:rPr>
          <w:color w:val="FF0000"/>
        </w:rPr>
        <w:t xml:space="preserve">100 Kč </w:t>
      </w:r>
      <w:r w:rsidRPr="007C28A2">
        <w:t xml:space="preserve">měsíčně. Úhrada se provádí bezhotovostně na účet školy 199305978/0600 buď jednorázově na celý školní rok </w:t>
      </w:r>
      <w:r w:rsidRPr="00761C44">
        <w:rPr>
          <w:color w:val="FF0000"/>
        </w:rPr>
        <w:t xml:space="preserve">(2000 Kč), </w:t>
      </w:r>
      <w:r w:rsidRPr="007C28A2">
        <w:t xml:space="preserve">nebo 2x do roka (první platba </w:t>
      </w:r>
      <w:r w:rsidRPr="007C28A2">
        <w:br/>
      </w:r>
      <w:r w:rsidRPr="00761C44">
        <w:rPr>
          <w:color w:val="FF0000"/>
        </w:rPr>
        <w:t xml:space="preserve">800 Kč </w:t>
      </w:r>
      <w:r w:rsidRPr="007C28A2">
        <w:t xml:space="preserve">za </w:t>
      </w:r>
      <w:proofErr w:type="gramStart"/>
      <w:r w:rsidRPr="007C28A2">
        <w:t>září – prosinec</w:t>
      </w:r>
      <w:proofErr w:type="gramEnd"/>
      <w:r w:rsidRPr="007C28A2">
        <w:t xml:space="preserve">, druhá platba </w:t>
      </w:r>
      <w:r w:rsidRPr="00761C44">
        <w:rPr>
          <w:color w:val="FF0000"/>
        </w:rPr>
        <w:t xml:space="preserve">1200 Kč </w:t>
      </w:r>
      <w:r w:rsidRPr="007C28A2">
        <w:t>za leden – červen). Při každé platbě musí být uveden variabilní symbol, který plátce obdrží na začátku školního roku. Platbu lze provést i hotově u účetní školy.</w:t>
      </w:r>
    </w:p>
    <w:p w14:paraId="1333679F" w14:textId="6A6107C1" w:rsidR="00FB32BA" w:rsidRPr="00A050A4" w:rsidRDefault="00FB32BA" w:rsidP="007D7A64">
      <w:pPr>
        <w:jc w:val="both"/>
        <w:rPr>
          <w:sz w:val="24"/>
          <w:szCs w:val="24"/>
        </w:rPr>
      </w:pPr>
    </w:p>
    <w:p w14:paraId="1CF0F239" w14:textId="44FA1B25" w:rsidR="00735036" w:rsidRPr="00A050A4" w:rsidRDefault="007C3BB6" w:rsidP="00735036">
      <w:pPr>
        <w:jc w:val="both"/>
        <w:rPr>
          <w:sz w:val="24"/>
          <w:szCs w:val="24"/>
        </w:rPr>
      </w:pPr>
      <w:r w:rsidRPr="00A050A4">
        <w:rPr>
          <w:sz w:val="24"/>
          <w:szCs w:val="24"/>
        </w:rPr>
        <w:t xml:space="preserve">V Litomyšli </w:t>
      </w:r>
      <w:r w:rsidR="00761C44">
        <w:rPr>
          <w:sz w:val="24"/>
          <w:szCs w:val="24"/>
        </w:rPr>
        <w:t>24</w:t>
      </w:r>
      <w:r w:rsidR="00A050A4" w:rsidRPr="00A050A4">
        <w:rPr>
          <w:sz w:val="24"/>
          <w:szCs w:val="24"/>
        </w:rPr>
        <w:t xml:space="preserve">. </w:t>
      </w:r>
      <w:r w:rsidR="00761C44">
        <w:rPr>
          <w:sz w:val="24"/>
          <w:szCs w:val="24"/>
        </w:rPr>
        <w:t>11</w:t>
      </w:r>
      <w:r w:rsidR="00A050A4" w:rsidRPr="00A050A4">
        <w:rPr>
          <w:sz w:val="24"/>
          <w:szCs w:val="24"/>
        </w:rPr>
        <w:t>.</w:t>
      </w:r>
      <w:r w:rsidR="001A7D74" w:rsidRPr="00A050A4">
        <w:rPr>
          <w:sz w:val="24"/>
          <w:szCs w:val="24"/>
        </w:rPr>
        <w:t xml:space="preserve"> 202</w:t>
      </w:r>
      <w:r w:rsidR="007D7A64" w:rsidRPr="00A050A4">
        <w:rPr>
          <w:sz w:val="24"/>
          <w:szCs w:val="24"/>
        </w:rPr>
        <w:t>2</w:t>
      </w:r>
    </w:p>
    <w:p w14:paraId="62892D80" w14:textId="77777777" w:rsidR="00735036" w:rsidRPr="00A050A4" w:rsidRDefault="00735036" w:rsidP="00735036">
      <w:pPr>
        <w:pStyle w:val="Bezmezer"/>
        <w:ind w:left="7080" w:firstLine="433"/>
        <w:jc w:val="center"/>
        <w:rPr>
          <w:sz w:val="24"/>
          <w:szCs w:val="24"/>
        </w:rPr>
      </w:pPr>
    </w:p>
    <w:p w14:paraId="2726FAEB" w14:textId="77777777" w:rsidR="00735036" w:rsidRPr="00A050A4" w:rsidRDefault="00946823" w:rsidP="00946823">
      <w:pPr>
        <w:pStyle w:val="Bezmezer"/>
        <w:ind w:left="6372"/>
        <w:rPr>
          <w:sz w:val="24"/>
          <w:szCs w:val="24"/>
        </w:rPr>
      </w:pPr>
      <w:r w:rsidRPr="00A050A4">
        <w:rPr>
          <w:sz w:val="24"/>
          <w:szCs w:val="24"/>
        </w:rPr>
        <w:t xml:space="preserve">Mgr. Ondřej </w:t>
      </w:r>
      <w:proofErr w:type="spellStart"/>
      <w:r w:rsidRPr="00A050A4">
        <w:rPr>
          <w:sz w:val="24"/>
          <w:szCs w:val="24"/>
        </w:rPr>
        <w:t>Vomočil</w:t>
      </w:r>
      <w:proofErr w:type="spellEnd"/>
    </w:p>
    <w:p w14:paraId="232A1ABF" w14:textId="4B1F87CD" w:rsidR="00735036" w:rsidRPr="00761C44" w:rsidRDefault="00946823" w:rsidP="00761C44">
      <w:pPr>
        <w:pStyle w:val="Bezmezer"/>
        <w:ind w:left="4956" w:firstLine="708"/>
        <w:rPr>
          <w:sz w:val="24"/>
          <w:szCs w:val="24"/>
        </w:rPr>
      </w:pPr>
      <w:r w:rsidRPr="00A050A4">
        <w:rPr>
          <w:sz w:val="24"/>
          <w:szCs w:val="24"/>
        </w:rPr>
        <w:t xml:space="preserve">                      </w:t>
      </w:r>
      <w:r w:rsidR="00735036" w:rsidRPr="00A050A4">
        <w:rPr>
          <w:sz w:val="24"/>
          <w:szCs w:val="24"/>
        </w:rPr>
        <w:t>ředitel školy</w:t>
      </w:r>
    </w:p>
    <w:sectPr w:rsidR="00735036" w:rsidRPr="00761C44" w:rsidSect="00412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29C95" w14:textId="77777777" w:rsidR="009C0EE4" w:rsidRDefault="009C0EE4" w:rsidP="00AF7F32">
      <w:pPr>
        <w:spacing w:after="0" w:line="240" w:lineRule="auto"/>
      </w:pPr>
      <w:r>
        <w:separator/>
      </w:r>
    </w:p>
  </w:endnote>
  <w:endnote w:type="continuationSeparator" w:id="0">
    <w:p w14:paraId="1FFDB7BA" w14:textId="77777777" w:rsidR="009C0EE4" w:rsidRDefault="009C0EE4" w:rsidP="00AF7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16712" w14:textId="77777777" w:rsidR="009C0EE4" w:rsidRDefault="009C0EE4" w:rsidP="00AF7F32">
      <w:pPr>
        <w:spacing w:after="0" w:line="240" w:lineRule="auto"/>
      </w:pPr>
      <w:r>
        <w:separator/>
      </w:r>
    </w:p>
  </w:footnote>
  <w:footnote w:type="continuationSeparator" w:id="0">
    <w:p w14:paraId="390BE0FA" w14:textId="77777777" w:rsidR="009C0EE4" w:rsidRDefault="009C0EE4" w:rsidP="00AF7F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6FF1CBE"/>
    <w:multiLevelType w:val="hybridMultilevel"/>
    <w:tmpl w:val="9F1807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28C1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C2985"/>
    <w:multiLevelType w:val="hybridMultilevel"/>
    <w:tmpl w:val="F8FC8B30"/>
    <w:lvl w:ilvl="0" w:tplc="D66C97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71CDB"/>
    <w:multiLevelType w:val="hybridMultilevel"/>
    <w:tmpl w:val="7AC8E8C4"/>
    <w:lvl w:ilvl="0" w:tplc="FFFFFFFF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21413"/>
    <w:multiLevelType w:val="hybridMultilevel"/>
    <w:tmpl w:val="A9FE073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6A1647"/>
    <w:multiLevelType w:val="hybridMultilevel"/>
    <w:tmpl w:val="83DCF37A"/>
    <w:lvl w:ilvl="0" w:tplc="BD94888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B0D2B"/>
    <w:multiLevelType w:val="hybridMultilevel"/>
    <w:tmpl w:val="34728684"/>
    <w:lvl w:ilvl="0" w:tplc="0B6A33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437B1"/>
    <w:multiLevelType w:val="multilevel"/>
    <w:tmpl w:val="836A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4E70E2"/>
    <w:multiLevelType w:val="hybridMultilevel"/>
    <w:tmpl w:val="A798146C"/>
    <w:lvl w:ilvl="0" w:tplc="DD769E02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1659CC"/>
    <w:multiLevelType w:val="singleLevel"/>
    <w:tmpl w:val="494C6818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2B17039"/>
    <w:multiLevelType w:val="hybridMultilevel"/>
    <w:tmpl w:val="458A3EA2"/>
    <w:lvl w:ilvl="0" w:tplc="866A02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16B35"/>
    <w:multiLevelType w:val="hybridMultilevel"/>
    <w:tmpl w:val="CF686A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2E7F4E"/>
    <w:multiLevelType w:val="hybridMultilevel"/>
    <w:tmpl w:val="3544D0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E3764"/>
    <w:multiLevelType w:val="hybridMultilevel"/>
    <w:tmpl w:val="E2CC7228"/>
    <w:lvl w:ilvl="0" w:tplc="D66C97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2A5B6B"/>
    <w:multiLevelType w:val="hybridMultilevel"/>
    <w:tmpl w:val="D98457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B7DF6"/>
    <w:multiLevelType w:val="hybridMultilevel"/>
    <w:tmpl w:val="182EF8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E04ABC"/>
    <w:multiLevelType w:val="hybridMultilevel"/>
    <w:tmpl w:val="01B26874"/>
    <w:lvl w:ilvl="0" w:tplc="112E80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DA7975"/>
    <w:multiLevelType w:val="hybridMultilevel"/>
    <w:tmpl w:val="9F2A96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0"/>
  </w:num>
  <w:num w:numId="4">
    <w:abstractNumId w:val="14"/>
  </w:num>
  <w:num w:numId="5">
    <w:abstractNumId w:val="1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5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4"/>
  </w:num>
  <w:num w:numId="14">
    <w:abstractNumId w:val="9"/>
  </w:num>
  <w:num w:numId="15">
    <w:abstractNumId w:val="3"/>
  </w:num>
  <w:num w:numId="16">
    <w:abstractNumId w:val="1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57A"/>
    <w:rsid w:val="000707FF"/>
    <w:rsid w:val="000C430B"/>
    <w:rsid w:val="00106EDD"/>
    <w:rsid w:val="0018583D"/>
    <w:rsid w:val="001A7D74"/>
    <w:rsid w:val="002272A3"/>
    <w:rsid w:val="002576DA"/>
    <w:rsid w:val="002776F8"/>
    <w:rsid w:val="002D7EFF"/>
    <w:rsid w:val="0032344F"/>
    <w:rsid w:val="003944FE"/>
    <w:rsid w:val="003B4818"/>
    <w:rsid w:val="00412396"/>
    <w:rsid w:val="004263D9"/>
    <w:rsid w:val="00465E66"/>
    <w:rsid w:val="00472403"/>
    <w:rsid w:val="00501215"/>
    <w:rsid w:val="00535660"/>
    <w:rsid w:val="00552A01"/>
    <w:rsid w:val="00566F8D"/>
    <w:rsid w:val="005764A9"/>
    <w:rsid w:val="005B48A4"/>
    <w:rsid w:val="00604C98"/>
    <w:rsid w:val="00606D47"/>
    <w:rsid w:val="00676576"/>
    <w:rsid w:val="006B3D50"/>
    <w:rsid w:val="00735036"/>
    <w:rsid w:val="0075185F"/>
    <w:rsid w:val="00761C44"/>
    <w:rsid w:val="0077459E"/>
    <w:rsid w:val="00794E72"/>
    <w:rsid w:val="007A3F31"/>
    <w:rsid w:val="007C3BB6"/>
    <w:rsid w:val="007D7A64"/>
    <w:rsid w:val="008273E8"/>
    <w:rsid w:val="00861EBF"/>
    <w:rsid w:val="008C0EF4"/>
    <w:rsid w:val="00907FD7"/>
    <w:rsid w:val="00940A67"/>
    <w:rsid w:val="00946823"/>
    <w:rsid w:val="009663E3"/>
    <w:rsid w:val="0098713B"/>
    <w:rsid w:val="009B56C7"/>
    <w:rsid w:val="009C0EE4"/>
    <w:rsid w:val="009C5FDC"/>
    <w:rsid w:val="009F24BA"/>
    <w:rsid w:val="00A050A4"/>
    <w:rsid w:val="00A362DC"/>
    <w:rsid w:val="00A7557A"/>
    <w:rsid w:val="00AF344B"/>
    <w:rsid w:val="00AF7F32"/>
    <w:rsid w:val="00B01B1A"/>
    <w:rsid w:val="00B26811"/>
    <w:rsid w:val="00B323D5"/>
    <w:rsid w:val="00B56012"/>
    <w:rsid w:val="00B63DFC"/>
    <w:rsid w:val="00B65828"/>
    <w:rsid w:val="00B770CE"/>
    <w:rsid w:val="00CA00E1"/>
    <w:rsid w:val="00CB2237"/>
    <w:rsid w:val="00CE6600"/>
    <w:rsid w:val="00CF3067"/>
    <w:rsid w:val="00D13D2D"/>
    <w:rsid w:val="00D42F09"/>
    <w:rsid w:val="00D9336D"/>
    <w:rsid w:val="00DE3567"/>
    <w:rsid w:val="00E3047D"/>
    <w:rsid w:val="00E30B12"/>
    <w:rsid w:val="00EA4B47"/>
    <w:rsid w:val="00EB0C7E"/>
    <w:rsid w:val="00F061B3"/>
    <w:rsid w:val="00F2753D"/>
    <w:rsid w:val="00F300DA"/>
    <w:rsid w:val="00F470E6"/>
    <w:rsid w:val="00F5769C"/>
    <w:rsid w:val="00F62C60"/>
    <w:rsid w:val="00F76AAD"/>
    <w:rsid w:val="00F8149D"/>
    <w:rsid w:val="00F87F65"/>
    <w:rsid w:val="00FB32BA"/>
    <w:rsid w:val="00FD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B2062"/>
  <w15:docId w15:val="{545DDD23-F004-4070-BEA5-C526109E1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755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B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60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1239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755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01B1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A7557A"/>
    <w:pPr>
      <w:ind w:left="720"/>
      <w:contextualSpacing/>
    </w:pPr>
  </w:style>
  <w:style w:type="paragraph" w:styleId="Bezmezer">
    <w:name w:val="No Spacing"/>
    <w:uiPriority w:val="1"/>
    <w:qFormat/>
    <w:rsid w:val="00B01B1A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semiHidden/>
    <w:unhideWhenUsed/>
    <w:rsid w:val="00DE3567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E3567"/>
    <w:rPr>
      <w:color w:val="800080"/>
      <w:u w:val="single"/>
    </w:rPr>
  </w:style>
  <w:style w:type="paragraph" w:customStyle="1" w:styleId="msonormal0">
    <w:name w:val="msonormal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DE356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DE356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DE35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DE35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DE356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DE35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DE35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DE356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DE356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DE356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82">
    <w:name w:val="xl82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DE356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DE356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9">
    <w:name w:val="xl89"/>
    <w:basedOn w:val="Normln"/>
    <w:rsid w:val="00DE35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2">
    <w:name w:val="xl92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93">
    <w:name w:val="xl93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96">
    <w:name w:val="xl96"/>
    <w:basedOn w:val="Normln"/>
    <w:rsid w:val="00DE356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97">
    <w:name w:val="xl97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98">
    <w:name w:val="xl98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99">
    <w:name w:val="xl99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100">
    <w:name w:val="xl100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101">
    <w:name w:val="xl101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2">
    <w:name w:val="xl102"/>
    <w:basedOn w:val="Normln"/>
    <w:rsid w:val="00DE356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3">
    <w:name w:val="xl103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104">
    <w:name w:val="xl104"/>
    <w:basedOn w:val="Normln"/>
    <w:rsid w:val="00DE356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5">
    <w:name w:val="xl105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6">
    <w:name w:val="xl106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7">
    <w:name w:val="xl107"/>
    <w:basedOn w:val="Normln"/>
    <w:rsid w:val="00DE356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8">
    <w:name w:val="xl108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9">
    <w:name w:val="xl109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10">
    <w:name w:val="xl110"/>
    <w:basedOn w:val="Normln"/>
    <w:rsid w:val="00DE35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11">
    <w:name w:val="xl111"/>
    <w:basedOn w:val="Normln"/>
    <w:rsid w:val="00DE356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12">
    <w:name w:val="xl112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cs-CZ"/>
    </w:rPr>
  </w:style>
  <w:style w:type="paragraph" w:customStyle="1" w:styleId="xl113">
    <w:name w:val="xl113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cs-CZ"/>
    </w:rPr>
  </w:style>
  <w:style w:type="paragraph" w:customStyle="1" w:styleId="xl114">
    <w:name w:val="xl114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5">
    <w:name w:val="xl115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6">
    <w:name w:val="xl116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17">
    <w:name w:val="xl117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cs-CZ"/>
    </w:rPr>
  </w:style>
  <w:style w:type="paragraph" w:customStyle="1" w:styleId="xl118">
    <w:name w:val="xl118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9">
    <w:name w:val="xl119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20">
    <w:name w:val="xl120"/>
    <w:basedOn w:val="Normln"/>
    <w:rsid w:val="00DE3567"/>
    <w:pPr>
      <w:pBdr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DE3567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DE3567"/>
    <w:pPr>
      <w:pBdr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DE356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DE356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DE356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7">
    <w:name w:val="xl127"/>
    <w:basedOn w:val="Normln"/>
    <w:rsid w:val="00DE3567"/>
    <w:pPr>
      <w:pBdr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DE356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9">
    <w:name w:val="xl129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0">
    <w:name w:val="xl130"/>
    <w:basedOn w:val="Normln"/>
    <w:rsid w:val="00DE356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2">
    <w:name w:val="xl132"/>
    <w:basedOn w:val="Normln"/>
    <w:rsid w:val="00DE356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rsid w:val="00DE356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34">
    <w:name w:val="xl134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135">
    <w:name w:val="xl135"/>
    <w:basedOn w:val="Normln"/>
    <w:rsid w:val="00DE356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36">
    <w:name w:val="xl136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37">
    <w:name w:val="xl137"/>
    <w:basedOn w:val="Normln"/>
    <w:rsid w:val="00DE356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38">
    <w:name w:val="xl138"/>
    <w:basedOn w:val="Normln"/>
    <w:rsid w:val="00DE356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39">
    <w:name w:val="xl139"/>
    <w:basedOn w:val="Normln"/>
    <w:rsid w:val="00DE356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40">
    <w:name w:val="xl140"/>
    <w:basedOn w:val="Normln"/>
    <w:rsid w:val="00DE356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41">
    <w:name w:val="xl141"/>
    <w:basedOn w:val="Normln"/>
    <w:rsid w:val="00DE356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42">
    <w:name w:val="xl142"/>
    <w:basedOn w:val="Normln"/>
    <w:rsid w:val="00DE35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43">
    <w:name w:val="xl143"/>
    <w:basedOn w:val="Normln"/>
    <w:rsid w:val="00DE3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44">
    <w:name w:val="xl144"/>
    <w:basedOn w:val="Normln"/>
    <w:rsid w:val="00DE3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45">
    <w:name w:val="xl145"/>
    <w:basedOn w:val="Normln"/>
    <w:rsid w:val="00DE356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cs-CZ"/>
    </w:rPr>
  </w:style>
  <w:style w:type="paragraph" w:customStyle="1" w:styleId="xl146">
    <w:name w:val="xl146"/>
    <w:basedOn w:val="Normln"/>
    <w:rsid w:val="00DE356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cs-CZ"/>
    </w:rPr>
  </w:style>
  <w:style w:type="paragraph" w:customStyle="1" w:styleId="xl78">
    <w:name w:val="xl78"/>
    <w:basedOn w:val="Normln"/>
    <w:rsid w:val="0018583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601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F7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F7F3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AF7F32"/>
    <w:rPr>
      <w:vertAlign w:val="superscript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1239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6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6AAD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ln"/>
    <w:rsid w:val="00946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946823"/>
  </w:style>
  <w:style w:type="character" w:customStyle="1" w:styleId="eop">
    <w:name w:val="eop"/>
    <w:basedOn w:val="Standardnpsmoodstavce"/>
    <w:rsid w:val="0094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5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BAD68339CE9B4CA4B84D3571F2EE2C" ma:contentTypeVersion="16" ma:contentTypeDescription="Vytvoří nový dokument" ma:contentTypeScope="" ma:versionID="2e68dbc37dcf9c0410a7358366009a98">
  <xsd:schema xmlns:xsd="http://www.w3.org/2001/XMLSchema" xmlns:xs="http://www.w3.org/2001/XMLSchema" xmlns:p="http://schemas.microsoft.com/office/2006/metadata/properties" xmlns:ns3="2209066f-2f80-4a9b-b2ec-c0a626754a9b" xmlns:ns4="9ca038dd-8751-40d2-8131-43f4215a778f" targetNamespace="http://schemas.microsoft.com/office/2006/metadata/properties" ma:root="true" ma:fieldsID="5275d873bf0a3324ca52be59b6e24421" ns3:_="" ns4:_="">
    <xsd:import namespace="2209066f-2f80-4a9b-b2ec-c0a626754a9b"/>
    <xsd:import namespace="9ca038dd-8751-40d2-8131-43f4215a77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9066f-2f80-4a9b-b2ec-c0a626754a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internalName="SharingHintHash" ma:readOnly="true">
      <xsd:simpleType>
        <xsd:restriction base="dms:Text"/>
      </xsd:simpleType>
    </xsd:element>
    <xsd:element name="LastSharedByUser" ma:index="11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a038dd-8751-40d2-8131-43f4215a77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EA8E8-85D8-4637-BE21-E8E628614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09066f-2f80-4a9b-b2ec-c0a626754a9b"/>
    <ds:schemaRef ds:uri="9ca038dd-8751-40d2-8131-43f4215a7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B02723-570D-4345-BD7B-A9AB80BC29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1AA0E7-E72E-486C-903E-40A348D3414F}">
  <ds:schemaRefs>
    <ds:schemaRef ds:uri="http://www.w3.org/XML/1998/namespace"/>
    <ds:schemaRef ds:uri="9ca038dd-8751-40d2-8131-43f4215a778f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2209066f-2f80-4a9b-b2ec-c0a626754a9b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BC522F1-9A7C-44C6-9209-54110AAD0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368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Švejcar</dc:creator>
  <cp:keywords/>
  <dc:description/>
  <cp:lastModifiedBy>Stanislav Švejcar</cp:lastModifiedBy>
  <cp:revision>6</cp:revision>
  <cp:lastPrinted>2022-06-22T03:53:00Z</cp:lastPrinted>
  <dcterms:created xsi:type="dcterms:W3CDTF">2022-11-22T07:35:00Z</dcterms:created>
  <dcterms:modified xsi:type="dcterms:W3CDTF">2022-12-21T16:53:00Z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0x01010029BAD68339CE9B4CA4B84D3571F2EE2C</vt:lpwstr>
  </property>
</Properties>
</file>